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88" w:rsidRPr="00A60A0B" w:rsidRDefault="00243F86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</w:t>
      </w:r>
      <w:r w:rsidR="00B4485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A50C4">
        <w:rPr>
          <w:rFonts w:ascii="Times New Roman" w:eastAsia="Times New Roman" w:hAnsi="Times New Roman"/>
          <w:sz w:val="28"/>
          <w:szCs w:val="28"/>
          <w:lang w:val="ru-RU"/>
        </w:rPr>
        <w:t>Информация</w:t>
      </w:r>
    </w:p>
    <w:p w:rsidR="0027069D" w:rsidRPr="00A60A0B" w:rsidRDefault="0027069D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A2788" w:rsidRPr="00A60A0B" w:rsidRDefault="00DA50C4" w:rsidP="00243F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 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плановой выездной проверки </w:t>
      </w:r>
      <w:r w:rsidR="00506FE9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F51C93">
        <w:rPr>
          <w:rFonts w:ascii="Times New Roman" w:eastAsia="Times New Roman" w:hAnsi="Times New Roman"/>
          <w:sz w:val="28"/>
          <w:szCs w:val="28"/>
          <w:lang w:val="ru-RU"/>
        </w:rPr>
        <w:t>дм</w:t>
      </w:r>
      <w:r w:rsidR="00A85D9B">
        <w:rPr>
          <w:rFonts w:ascii="Times New Roman" w:eastAsia="Times New Roman" w:hAnsi="Times New Roman"/>
          <w:sz w:val="28"/>
          <w:szCs w:val="28"/>
          <w:lang w:val="ru-RU"/>
        </w:rPr>
        <w:t>инистраци</w:t>
      </w:r>
      <w:r w:rsidR="00C62BF9">
        <w:rPr>
          <w:rFonts w:ascii="Times New Roman" w:eastAsia="Times New Roman" w:hAnsi="Times New Roman"/>
          <w:sz w:val="28"/>
          <w:szCs w:val="28"/>
          <w:lang w:val="ru-RU"/>
        </w:rPr>
        <w:t xml:space="preserve">и сельского поселения </w:t>
      </w:r>
      <w:r w:rsidR="0004242C">
        <w:rPr>
          <w:rFonts w:ascii="Times New Roman" w:eastAsia="Times New Roman" w:hAnsi="Times New Roman"/>
          <w:sz w:val="28"/>
          <w:szCs w:val="28"/>
          <w:lang w:val="ru-RU"/>
        </w:rPr>
        <w:t xml:space="preserve">Сергиевск 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>муниципального района Сергиевский Самарской области по вопросу эффективного и рационального использования средств местного бюджета.</w:t>
      </w:r>
    </w:p>
    <w:p w:rsidR="00FA2788" w:rsidRPr="005A770E" w:rsidRDefault="00F40F28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A770E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</w:t>
      </w:r>
    </w:p>
    <w:p w:rsidR="00822192" w:rsidRPr="003936CF" w:rsidRDefault="009B12DD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>с. Сергиевск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               </w:t>
      </w:r>
      <w:r w:rsidR="00422D37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</w:t>
      </w:r>
      <w:r w:rsidR="00091E80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85435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91E80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22D37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="00422D37" w:rsidRPr="003936CF">
        <w:rPr>
          <w:rFonts w:ascii="Times New Roman" w:eastAsia="Times New Roman" w:hAnsi="Times New Roman"/>
          <w:b/>
          <w:sz w:val="28"/>
          <w:szCs w:val="28"/>
          <w:lang w:val="ru-RU"/>
        </w:rPr>
        <w:t>«</w:t>
      </w:r>
      <w:r w:rsidR="006D5ACB">
        <w:rPr>
          <w:rFonts w:ascii="Times New Roman" w:eastAsia="Times New Roman" w:hAnsi="Times New Roman"/>
          <w:sz w:val="28"/>
          <w:szCs w:val="28"/>
          <w:lang w:val="ru-RU"/>
        </w:rPr>
        <w:t>17</w:t>
      </w:r>
      <w:r w:rsidR="0081725B" w:rsidRPr="00BE2415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9B1B3C">
        <w:rPr>
          <w:rFonts w:ascii="Times New Roman" w:eastAsia="Times New Roman" w:hAnsi="Times New Roman"/>
          <w:sz w:val="28"/>
          <w:szCs w:val="28"/>
          <w:lang w:val="ru-RU"/>
        </w:rPr>
        <w:t xml:space="preserve"> августа</w:t>
      </w:r>
      <w:r w:rsidR="00BE241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936CF">
        <w:rPr>
          <w:rFonts w:ascii="Times New Roman" w:eastAsia="Times New Roman" w:hAnsi="Times New Roman"/>
          <w:sz w:val="28"/>
          <w:szCs w:val="28"/>
          <w:lang w:val="ru-RU"/>
        </w:rPr>
        <w:t>201</w:t>
      </w:r>
      <w:r w:rsidR="00A85D9B" w:rsidRPr="003936CF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Pr="003936CF">
        <w:rPr>
          <w:rFonts w:ascii="Times New Roman" w:eastAsia="Times New Roman" w:hAnsi="Times New Roman"/>
          <w:sz w:val="28"/>
          <w:szCs w:val="28"/>
          <w:lang w:val="ru-RU"/>
        </w:rPr>
        <w:t>г.</w:t>
      </w:r>
    </w:p>
    <w:p w:rsidR="004D4360" w:rsidRPr="00A60A0B" w:rsidRDefault="004D4360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5435C" w:rsidRPr="00982249" w:rsidRDefault="00A14A7C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 соответствии с постановлением администрации муниципального района Сергиевский №1933 от 24.12.2014г. «Об утверждении Административного регламента осуществления внутреннего муниципального финансового контроля» и распоряжением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администрации муниципального района Сергиевский Самарской области №</w:t>
      </w:r>
      <w:r w:rsidR="007A6205">
        <w:rPr>
          <w:rFonts w:ascii="Times New Roman" w:eastAsia="Times New Roman" w:hAnsi="Times New Roman"/>
          <w:sz w:val="28"/>
          <w:szCs w:val="28"/>
          <w:lang w:val="ru-RU"/>
        </w:rPr>
        <w:t>845</w:t>
      </w:r>
      <w:r w:rsidR="00A85D9B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 xml:space="preserve">р от </w:t>
      </w:r>
      <w:r w:rsidR="007A6205">
        <w:rPr>
          <w:rFonts w:ascii="Times New Roman" w:eastAsia="Times New Roman" w:hAnsi="Times New Roman"/>
          <w:sz w:val="28"/>
          <w:szCs w:val="28"/>
          <w:lang w:val="ru-RU"/>
        </w:rPr>
        <w:t>28.06</w:t>
      </w:r>
      <w:r w:rsidR="00A85D9B">
        <w:rPr>
          <w:rFonts w:ascii="Times New Roman" w:eastAsia="Times New Roman" w:hAnsi="Times New Roman"/>
          <w:sz w:val="28"/>
          <w:szCs w:val="28"/>
          <w:lang w:val="ru-RU"/>
        </w:rPr>
        <w:t>.2018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="00E64AB6">
        <w:rPr>
          <w:rFonts w:ascii="Times New Roman" w:eastAsia="Times New Roman" w:hAnsi="Times New Roman"/>
          <w:sz w:val="28"/>
          <w:szCs w:val="28"/>
          <w:lang w:val="ru-RU"/>
        </w:rPr>
        <w:t xml:space="preserve"> 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Сергиевский» </w:t>
      </w:r>
      <w:r w:rsidR="00B83C9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03A4C">
        <w:rPr>
          <w:rFonts w:ascii="Times New Roman" w:eastAsia="Times New Roman" w:hAnsi="Times New Roman"/>
          <w:sz w:val="28"/>
          <w:szCs w:val="28"/>
          <w:lang w:val="ru-RU"/>
        </w:rPr>
        <w:t>начальником отдела муниципального контроля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 охраны труда Контрольного управления</w:t>
      </w:r>
      <w:r w:rsidR="00103A4C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страции муниципального </w:t>
      </w:r>
      <w:r w:rsidR="00103A4C">
        <w:rPr>
          <w:rFonts w:ascii="Times New Roman" w:eastAsia="Times New Roman" w:hAnsi="Times New Roman"/>
          <w:sz w:val="28"/>
          <w:szCs w:val="28"/>
          <w:lang w:val="ru-RU"/>
        </w:rPr>
        <w:t>р</w:t>
      </w:r>
      <w:r>
        <w:rPr>
          <w:rFonts w:ascii="Times New Roman" w:eastAsia="Times New Roman" w:hAnsi="Times New Roman"/>
          <w:sz w:val="28"/>
          <w:szCs w:val="28"/>
          <w:lang w:val="ru-RU"/>
        </w:rPr>
        <w:t>айона</w:t>
      </w:r>
      <w:r w:rsidR="00103A4C">
        <w:rPr>
          <w:rFonts w:ascii="Times New Roman" w:eastAsia="Times New Roman" w:hAnsi="Times New Roman"/>
          <w:sz w:val="28"/>
          <w:szCs w:val="28"/>
          <w:lang w:val="ru-RU"/>
        </w:rPr>
        <w:t xml:space="preserve"> Сергиевский </w:t>
      </w:r>
      <w:proofErr w:type="spellStart"/>
      <w:r w:rsidR="00103A4C">
        <w:rPr>
          <w:rFonts w:ascii="Times New Roman" w:eastAsia="Times New Roman" w:hAnsi="Times New Roman"/>
          <w:sz w:val="28"/>
          <w:szCs w:val="28"/>
          <w:lang w:val="ru-RU"/>
        </w:rPr>
        <w:t>Спиченковой</w:t>
      </w:r>
      <w:proofErr w:type="spellEnd"/>
      <w:r w:rsidR="00103A4C">
        <w:rPr>
          <w:rFonts w:ascii="Times New Roman" w:eastAsia="Times New Roman" w:hAnsi="Times New Roman"/>
          <w:sz w:val="28"/>
          <w:szCs w:val="28"/>
          <w:lang w:val="ru-RU"/>
        </w:rPr>
        <w:t xml:space="preserve"> Н.Г., </w:t>
      </w:r>
      <w:r w:rsidR="00506FE9">
        <w:rPr>
          <w:rFonts w:ascii="Times New Roman" w:eastAsia="Times New Roman" w:hAnsi="Times New Roman"/>
          <w:sz w:val="28"/>
          <w:szCs w:val="28"/>
          <w:lang w:val="ru-RU"/>
        </w:rPr>
        <w:t xml:space="preserve">в рамках осуществления внутреннего муниципального финансового контроля 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 xml:space="preserve">проведена плановая </w:t>
      </w:r>
      <w:r w:rsidR="00103A4C">
        <w:rPr>
          <w:rFonts w:ascii="Times New Roman" w:eastAsia="Times New Roman" w:hAnsi="Times New Roman"/>
          <w:sz w:val="28"/>
          <w:szCs w:val="28"/>
          <w:lang w:val="ru-RU"/>
        </w:rPr>
        <w:t>выездная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 xml:space="preserve"> проверка </w:t>
      </w:r>
      <w:r w:rsidR="00506FE9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A85D9B">
        <w:rPr>
          <w:rFonts w:ascii="Times New Roman" w:eastAsia="Times New Roman" w:hAnsi="Times New Roman"/>
          <w:sz w:val="28"/>
          <w:szCs w:val="28"/>
          <w:lang w:val="ru-RU"/>
        </w:rPr>
        <w:t>дминистраци</w:t>
      </w:r>
      <w:r w:rsidR="00C62BF9">
        <w:rPr>
          <w:rFonts w:ascii="Times New Roman" w:eastAsia="Times New Roman" w:hAnsi="Times New Roman"/>
          <w:sz w:val="28"/>
          <w:szCs w:val="28"/>
          <w:lang w:val="ru-RU"/>
        </w:rPr>
        <w:t>и сел</w:t>
      </w:r>
      <w:r w:rsidR="007A6205">
        <w:rPr>
          <w:rFonts w:ascii="Times New Roman" w:eastAsia="Times New Roman" w:hAnsi="Times New Roman"/>
          <w:sz w:val="28"/>
          <w:szCs w:val="28"/>
          <w:lang w:val="ru-RU"/>
        </w:rPr>
        <w:t>ьского поселения Сергиевск</w:t>
      </w:r>
      <w:r w:rsidR="00A85D9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03A4C" w:rsidRPr="00A60A0B">
        <w:rPr>
          <w:rFonts w:ascii="Times New Roman" w:eastAsia="Times New Roman" w:hAnsi="Times New Roman"/>
          <w:sz w:val="28"/>
          <w:szCs w:val="28"/>
          <w:lang w:val="ru-RU"/>
        </w:rPr>
        <w:t>муниципального района Сергиевский Самарской области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 xml:space="preserve"> по вопросу эффективного и рационального использования средств местного бюджета.</w:t>
      </w:r>
    </w:p>
    <w:p w:rsidR="0085435C" w:rsidRPr="00982249" w:rsidRDefault="0085435C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82249">
        <w:rPr>
          <w:rFonts w:ascii="Times New Roman" w:eastAsia="Times New Roman" w:hAnsi="Times New Roman"/>
          <w:sz w:val="28"/>
          <w:szCs w:val="28"/>
          <w:lang w:val="ru-RU"/>
        </w:rPr>
        <w:t>Проверяемый период: 201</w:t>
      </w:r>
      <w:r w:rsidR="004D4360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C62BF9">
        <w:rPr>
          <w:rFonts w:ascii="Times New Roman" w:eastAsia="Times New Roman" w:hAnsi="Times New Roman"/>
          <w:sz w:val="28"/>
          <w:szCs w:val="28"/>
          <w:lang w:val="ru-RU"/>
        </w:rPr>
        <w:t xml:space="preserve">г., </w:t>
      </w:r>
      <w:r w:rsidR="004D4360">
        <w:rPr>
          <w:rFonts w:ascii="Times New Roman" w:eastAsia="Times New Roman" w:hAnsi="Times New Roman"/>
          <w:sz w:val="28"/>
          <w:szCs w:val="28"/>
          <w:lang w:val="ru-RU"/>
        </w:rPr>
        <w:t>2017</w:t>
      </w:r>
      <w:r w:rsidR="00103A4C">
        <w:rPr>
          <w:rFonts w:ascii="Times New Roman" w:eastAsia="Times New Roman" w:hAnsi="Times New Roman"/>
          <w:sz w:val="28"/>
          <w:szCs w:val="28"/>
          <w:lang w:val="ru-RU"/>
        </w:rPr>
        <w:t>г</w:t>
      </w:r>
      <w:r w:rsidRPr="00982249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C62BF9">
        <w:rPr>
          <w:rFonts w:ascii="Times New Roman" w:eastAsia="Times New Roman" w:hAnsi="Times New Roman"/>
          <w:sz w:val="28"/>
          <w:szCs w:val="28"/>
          <w:lang w:val="ru-RU"/>
        </w:rPr>
        <w:t xml:space="preserve"> и истекший период 2018г.</w:t>
      </w:r>
    </w:p>
    <w:p w:rsidR="0085435C" w:rsidRPr="00982249" w:rsidRDefault="0085435C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82249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506FE9">
        <w:rPr>
          <w:rFonts w:ascii="Times New Roman" w:eastAsia="Times New Roman" w:hAnsi="Times New Roman"/>
          <w:sz w:val="28"/>
          <w:szCs w:val="28"/>
          <w:lang w:val="ru-RU"/>
        </w:rPr>
        <w:t xml:space="preserve">ериод осуществления проверки с </w:t>
      </w:r>
      <w:r w:rsidR="007A6205">
        <w:rPr>
          <w:rFonts w:ascii="Times New Roman" w:eastAsia="Times New Roman" w:hAnsi="Times New Roman"/>
          <w:sz w:val="28"/>
          <w:szCs w:val="28"/>
          <w:lang w:val="ru-RU"/>
        </w:rPr>
        <w:t>29.06.2018г.</w:t>
      </w:r>
      <w:r w:rsidR="00506FE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06FE9" w:rsidRPr="00CA7FFD">
        <w:rPr>
          <w:rFonts w:ascii="Times New Roman" w:eastAsia="Times New Roman" w:hAnsi="Times New Roman"/>
          <w:sz w:val="28"/>
          <w:szCs w:val="28"/>
          <w:lang w:val="ru-RU"/>
        </w:rPr>
        <w:t xml:space="preserve">по </w:t>
      </w:r>
      <w:r w:rsidR="00CA7FFD">
        <w:rPr>
          <w:rFonts w:ascii="Times New Roman" w:eastAsia="Times New Roman" w:hAnsi="Times New Roman"/>
          <w:sz w:val="28"/>
          <w:szCs w:val="28"/>
          <w:lang w:val="ru-RU"/>
        </w:rPr>
        <w:t>13</w:t>
      </w:r>
      <w:r w:rsidR="00960BBA" w:rsidRPr="00CA7FFD">
        <w:rPr>
          <w:rFonts w:ascii="Times New Roman" w:eastAsia="Times New Roman" w:hAnsi="Times New Roman"/>
          <w:sz w:val="28"/>
          <w:szCs w:val="28"/>
          <w:lang w:val="ru-RU"/>
        </w:rPr>
        <w:t>.08</w:t>
      </w:r>
      <w:r w:rsidR="00506FE9" w:rsidRPr="00CA7FF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CA7FFD">
        <w:rPr>
          <w:rFonts w:ascii="Times New Roman" w:eastAsia="Times New Roman" w:hAnsi="Times New Roman"/>
          <w:sz w:val="28"/>
          <w:szCs w:val="28"/>
          <w:lang w:val="ru-RU"/>
        </w:rPr>
        <w:t>201</w:t>
      </w:r>
      <w:r w:rsidR="00506FE9" w:rsidRPr="00CA7FFD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Pr="00CA7FFD">
        <w:rPr>
          <w:rFonts w:ascii="Times New Roman" w:eastAsia="Times New Roman" w:hAnsi="Times New Roman"/>
          <w:sz w:val="28"/>
          <w:szCs w:val="28"/>
          <w:lang w:val="ru-RU"/>
        </w:rPr>
        <w:t>г</w:t>
      </w:r>
      <w:r w:rsidRPr="008424B4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F33FFF" w:rsidRPr="009B6861" w:rsidRDefault="00F33FFF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5435C" w:rsidRPr="0022738B" w:rsidRDefault="00506FE9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22738B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                        </w:t>
      </w:r>
      <w:r w:rsidR="0085435C" w:rsidRPr="0022738B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Сведения об объекте контроля.</w:t>
      </w:r>
    </w:p>
    <w:p w:rsidR="00F33FFF" w:rsidRDefault="00F33FFF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</w:p>
    <w:p w:rsidR="003C1140" w:rsidRDefault="00506FE9" w:rsidP="00243F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Администраци</w:t>
      </w:r>
      <w:r w:rsidR="00C62BF9">
        <w:rPr>
          <w:rFonts w:ascii="Times New Roman" w:eastAsia="Times New Roman" w:hAnsi="Times New Roman"/>
          <w:sz w:val="28"/>
          <w:szCs w:val="28"/>
          <w:lang w:val="ru-RU"/>
        </w:rPr>
        <w:t>я сел</w:t>
      </w:r>
      <w:r w:rsidR="007A6205">
        <w:rPr>
          <w:rFonts w:ascii="Times New Roman" w:eastAsia="Times New Roman" w:hAnsi="Times New Roman"/>
          <w:sz w:val="28"/>
          <w:szCs w:val="28"/>
          <w:lang w:val="ru-RU"/>
        </w:rPr>
        <w:t>ьского поселения Сергиевск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района Сергиевский</w:t>
      </w:r>
      <w:r w:rsidR="000B24F4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A0D41">
        <w:rPr>
          <w:rFonts w:ascii="Times New Roman" w:eastAsia="Times New Roman" w:hAnsi="Times New Roman"/>
          <w:sz w:val="28"/>
          <w:szCs w:val="28"/>
          <w:lang w:val="ru-RU"/>
        </w:rPr>
        <w:t>(дал</w:t>
      </w:r>
      <w:r w:rsidR="007A6205">
        <w:rPr>
          <w:rFonts w:ascii="Times New Roman" w:eastAsia="Times New Roman" w:hAnsi="Times New Roman"/>
          <w:sz w:val="28"/>
          <w:szCs w:val="28"/>
          <w:lang w:val="ru-RU"/>
        </w:rPr>
        <w:t>ее сельское поселение Сергиевск</w:t>
      </w:r>
      <w:r w:rsidR="00CA0D41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r w:rsidR="000B24F4" w:rsidRPr="00A60A0B">
        <w:rPr>
          <w:rFonts w:ascii="Times New Roman" w:eastAsia="Times New Roman" w:hAnsi="Times New Roman"/>
          <w:sz w:val="28"/>
          <w:szCs w:val="28"/>
          <w:lang w:val="ru-RU"/>
        </w:rPr>
        <w:t>действует на основании законодательст</w:t>
      </w:r>
      <w:r>
        <w:rPr>
          <w:rFonts w:ascii="Times New Roman" w:eastAsia="Times New Roman" w:hAnsi="Times New Roman"/>
          <w:sz w:val="28"/>
          <w:szCs w:val="28"/>
          <w:lang w:val="ru-RU"/>
        </w:rPr>
        <w:t>ва Российской Федерации, Устав</w:t>
      </w:r>
      <w:r w:rsidR="007A6205">
        <w:rPr>
          <w:rFonts w:ascii="Times New Roman" w:eastAsia="Times New Roman" w:hAnsi="Times New Roman"/>
          <w:sz w:val="28"/>
          <w:szCs w:val="28"/>
          <w:lang w:val="ru-RU"/>
        </w:rPr>
        <w:t>а сельского поселения Сергиевск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района Сергиевский Самарской области принятого решением Собрания представителе</w:t>
      </w:r>
      <w:r w:rsidR="007A6205">
        <w:rPr>
          <w:rFonts w:ascii="Times New Roman" w:eastAsia="Times New Roman" w:hAnsi="Times New Roman"/>
          <w:sz w:val="28"/>
          <w:szCs w:val="28"/>
          <w:lang w:val="ru-RU"/>
        </w:rPr>
        <w:t>й сельского поселения Сергиевск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района Сергиевский Самарской</w:t>
      </w:r>
      <w:r w:rsidR="006D0883">
        <w:rPr>
          <w:rFonts w:ascii="Times New Roman" w:eastAsia="Times New Roman" w:hAnsi="Times New Roman"/>
          <w:sz w:val="28"/>
          <w:szCs w:val="28"/>
          <w:lang w:val="ru-RU"/>
        </w:rPr>
        <w:t xml:space="preserve"> области от 29 июля 2015года №40</w:t>
      </w:r>
      <w:r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B24F4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муниципальных правовых актов муниципального р</w:t>
      </w:r>
      <w:r>
        <w:rPr>
          <w:rFonts w:ascii="Times New Roman" w:eastAsia="Times New Roman" w:hAnsi="Times New Roman"/>
          <w:sz w:val="28"/>
          <w:szCs w:val="28"/>
          <w:lang w:val="ru-RU"/>
        </w:rPr>
        <w:t>айона Сергиевский</w:t>
      </w:r>
      <w:r w:rsidR="005219C9">
        <w:rPr>
          <w:rFonts w:ascii="Times New Roman" w:eastAsia="Times New Roman" w:hAnsi="Times New Roman"/>
          <w:sz w:val="28"/>
          <w:szCs w:val="28"/>
          <w:lang w:val="ru-RU"/>
        </w:rPr>
        <w:t>, является казённым учреждением органа местного самоуправления.</w:t>
      </w:r>
      <w:r w:rsidR="003C1140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</w:t>
      </w:r>
    </w:p>
    <w:p w:rsidR="003C1140" w:rsidRDefault="003C1140" w:rsidP="00243F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</w:p>
    <w:p w:rsidR="00FA2788" w:rsidRDefault="003C1140" w:rsidP="00243F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видетельство о </w:t>
      </w:r>
      <w:r w:rsidR="007C6290">
        <w:rPr>
          <w:rFonts w:ascii="Times New Roman" w:eastAsia="Times New Roman" w:hAnsi="Times New Roman"/>
          <w:sz w:val="28"/>
          <w:szCs w:val="28"/>
          <w:lang w:val="ru-RU"/>
        </w:rPr>
        <w:t xml:space="preserve">государственной регистрации юридического лица 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63 № 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>004345189</w:t>
      </w:r>
      <w:r w:rsidR="00D103A5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544F5">
        <w:rPr>
          <w:rFonts w:ascii="Times New Roman" w:eastAsia="Times New Roman" w:hAnsi="Times New Roman"/>
          <w:sz w:val="28"/>
          <w:szCs w:val="28"/>
          <w:lang w:val="ru-RU"/>
        </w:rPr>
        <w:t>выдано Межрайонной инспекцией МНС России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по Самарской области 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>15</w:t>
      </w:r>
      <w:r w:rsidR="00B83C9D">
        <w:rPr>
          <w:rFonts w:ascii="Times New Roman" w:eastAsia="Times New Roman" w:hAnsi="Times New Roman"/>
          <w:sz w:val="28"/>
          <w:szCs w:val="28"/>
          <w:lang w:val="ru-RU"/>
        </w:rPr>
        <w:t>.12.2005г</w:t>
      </w:r>
      <w:r w:rsidR="00475A36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161D45" w:rsidRPr="00A60A0B" w:rsidRDefault="00161D45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>ОГРН 1</w:t>
      </w:r>
      <w:r w:rsidR="00CA0D41">
        <w:rPr>
          <w:rFonts w:ascii="Times New Roman" w:eastAsia="Times New Roman" w:hAnsi="Times New Roman"/>
          <w:sz w:val="28"/>
          <w:szCs w:val="28"/>
          <w:lang w:val="ru-RU"/>
        </w:rPr>
        <w:t>05638101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>6372</w:t>
      </w:r>
    </w:p>
    <w:p w:rsidR="00FA2788" w:rsidRPr="00A60A0B" w:rsidRDefault="009B12DD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>ИНН 6381</w:t>
      </w:r>
      <w:r w:rsidR="00CA0D41">
        <w:rPr>
          <w:rFonts w:ascii="Times New Roman" w:eastAsia="Times New Roman" w:hAnsi="Times New Roman"/>
          <w:sz w:val="28"/>
          <w:szCs w:val="28"/>
          <w:lang w:val="ru-RU"/>
        </w:rPr>
        <w:t>010</w:t>
      </w:r>
      <w:r w:rsidR="003544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>19</w:t>
      </w:r>
    </w:p>
    <w:p w:rsidR="00FA2788" w:rsidRPr="00A60A0B" w:rsidRDefault="009B12DD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>КПП 638101001</w:t>
      </w:r>
    </w:p>
    <w:p w:rsidR="00475A36" w:rsidRDefault="00CA0D41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Глав</w:t>
      </w:r>
      <w:r w:rsidR="004C62B9">
        <w:rPr>
          <w:rFonts w:ascii="Times New Roman" w:eastAsia="Times New Roman" w:hAnsi="Times New Roman"/>
          <w:sz w:val="28"/>
          <w:szCs w:val="28"/>
          <w:lang w:val="ru-RU"/>
        </w:rPr>
        <w:t xml:space="preserve">а сельского поселения Сергиевск 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E5697">
        <w:rPr>
          <w:rFonts w:ascii="Times New Roman" w:eastAsia="Times New Roman" w:hAnsi="Times New Roman"/>
          <w:sz w:val="28"/>
          <w:szCs w:val="28"/>
          <w:lang w:val="ru-RU"/>
        </w:rPr>
        <w:t>Арчибасов</w:t>
      </w:r>
      <w:proofErr w:type="spellEnd"/>
      <w:r w:rsidR="00CE5697">
        <w:rPr>
          <w:rFonts w:ascii="Times New Roman" w:eastAsia="Times New Roman" w:hAnsi="Times New Roman"/>
          <w:sz w:val="28"/>
          <w:szCs w:val="28"/>
          <w:lang w:val="ru-RU"/>
        </w:rPr>
        <w:t xml:space="preserve"> Михаил Михайлович</w:t>
      </w:r>
      <w:r w:rsidR="00B70370">
        <w:rPr>
          <w:rFonts w:ascii="Times New Roman" w:eastAsia="Times New Roman" w:hAnsi="Times New Roman"/>
          <w:sz w:val="28"/>
          <w:szCs w:val="28"/>
          <w:lang w:val="ru-RU"/>
        </w:rPr>
        <w:t xml:space="preserve"> назначен на должность в соответствии 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решением Собрания Представителе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>й сельского поселения Сергиевск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района Сергиевский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 xml:space="preserve"> №8 </w:t>
      </w:r>
      <w:r w:rsidR="003544F5">
        <w:rPr>
          <w:rFonts w:ascii="Times New Roman" w:eastAsia="Times New Roman" w:hAnsi="Times New Roman"/>
          <w:sz w:val="28"/>
          <w:szCs w:val="28"/>
          <w:lang w:val="ru-RU"/>
        </w:rPr>
        <w:t>от 1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8F18D8">
        <w:rPr>
          <w:rFonts w:ascii="Times New Roman" w:eastAsia="Times New Roman" w:hAnsi="Times New Roman"/>
          <w:sz w:val="28"/>
          <w:szCs w:val="28"/>
          <w:lang w:val="ru-RU"/>
        </w:rPr>
        <w:t>.10.2015г. «Об избрании высшего выборного должностного лиц</w:t>
      </w:r>
      <w:r w:rsidR="003544F5">
        <w:rPr>
          <w:rFonts w:ascii="Times New Roman" w:eastAsia="Times New Roman" w:hAnsi="Times New Roman"/>
          <w:sz w:val="28"/>
          <w:szCs w:val="28"/>
          <w:lang w:val="ru-RU"/>
        </w:rPr>
        <w:t xml:space="preserve">а сельского поселения 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>Сергиевск</w:t>
      </w:r>
      <w:r w:rsidR="008F18D8"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района Сергиевский Самарской области- Глав</w:t>
      </w:r>
      <w:r w:rsidR="003544F5">
        <w:rPr>
          <w:rFonts w:ascii="Times New Roman" w:eastAsia="Times New Roman" w:hAnsi="Times New Roman"/>
          <w:sz w:val="28"/>
          <w:szCs w:val="28"/>
          <w:lang w:val="ru-RU"/>
        </w:rPr>
        <w:t>ы сел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>ьского поселения Сергиевск</w:t>
      </w:r>
      <w:r w:rsidR="008F18D8"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района Сергиевский </w:t>
      </w:r>
      <w:r w:rsidR="00B83C9D">
        <w:rPr>
          <w:rFonts w:ascii="Times New Roman" w:eastAsia="Times New Roman" w:hAnsi="Times New Roman"/>
          <w:sz w:val="28"/>
          <w:szCs w:val="28"/>
          <w:lang w:val="ru-RU"/>
        </w:rPr>
        <w:t>Самарской области»</w:t>
      </w:r>
      <w:r w:rsidR="00366A8E" w:rsidRPr="004355A3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7A172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8F18D8" w:rsidRDefault="008F18D8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Юр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>идический адрес: 446540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>, Самарск</w:t>
      </w:r>
      <w:r w:rsidR="007B58DA">
        <w:rPr>
          <w:rFonts w:ascii="Times New Roman" w:eastAsia="Times New Roman" w:hAnsi="Times New Roman"/>
          <w:sz w:val="28"/>
          <w:szCs w:val="28"/>
          <w:lang w:val="ru-RU"/>
        </w:rPr>
        <w:t>ая область, Серги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>евский район, с. Сергиевск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, ул. 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>Гарина-Михайловского, 27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FA2788" w:rsidRPr="00A60A0B" w:rsidRDefault="00662847" w:rsidP="00243F86">
      <w:pPr>
        <w:ind w:right="-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 </w:t>
      </w:r>
      <w:r w:rsidR="00C17E7D" w:rsidRPr="00C17E7D">
        <w:rPr>
          <w:rFonts w:ascii="Times New Roman" w:hAnsi="Times New Roman"/>
          <w:sz w:val="28"/>
          <w:lang w:val="ru-RU" w:eastAsia="ru-RU"/>
        </w:rPr>
        <w:t>Субъектом проверки является администраци</w:t>
      </w:r>
      <w:r w:rsidR="007B58DA">
        <w:rPr>
          <w:rFonts w:ascii="Times New Roman" w:hAnsi="Times New Roman"/>
          <w:sz w:val="28"/>
          <w:lang w:val="ru-RU" w:eastAsia="ru-RU"/>
        </w:rPr>
        <w:t xml:space="preserve">я сельского поселения </w:t>
      </w:r>
      <w:r w:rsidR="00CE5697">
        <w:rPr>
          <w:rFonts w:ascii="Times New Roman" w:hAnsi="Times New Roman"/>
          <w:sz w:val="28"/>
          <w:lang w:val="ru-RU" w:eastAsia="ru-RU"/>
        </w:rPr>
        <w:t>Сергиевск</w:t>
      </w:r>
      <w:r w:rsidR="00C17E7D" w:rsidRPr="00C17E7D">
        <w:rPr>
          <w:rFonts w:ascii="Times New Roman" w:hAnsi="Times New Roman"/>
          <w:sz w:val="28"/>
          <w:lang w:val="ru-RU" w:eastAsia="ru-RU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и (или) через органы местного самоуправления, формируемые в соответствии с Уставом, вопросов местного значения исх</w:t>
      </w:r>
      <w:r>
        <w:rPr>
          <w:rFonts w:ascii="Times New Roman" w:hAnsi="Times New Roman"/>
          <w:sz w:val="28"/>
          <w:lang w:val="ru-RU" w:eastAsia="ru-RU"/>
        </w:rPr>
        <w:t>одя из интересов населения с учё</w:t>
      </w:r>
      <w:r w:rsidR="00C17E7D" w:rsidRPr="00C17E7D">
        <w:rPr>
          <w:rFonts w:ascii="Times New Roman" w:hAnsi="Times New Roman"/>
          <w:sz w:val="28"/>
          <w:lang w:val="ru-RU" w:eastAsia="ru-RU"/>
        </w:rPr>
        <w:t>том исторических и иных местных традиций.</w:t>
      </w:r>
      <w:r w:rsidR="005219C9">
        <w:rPr>
          <w:rFonts w:ascii="Times New Roman" w:hAnsi="Times New Roman"/>
          <w:sz w:val="28"/>
          <w:lang w:val="ru-RU" w:eastAsia="ru-RU"/>
        </w:rPr>
        <w:t xml:space="preserve"> </w:t>
      </w:r>
    </w:p>
    <w:p w:rsidR="001B736D" w:rsidRDefault="00822192" w:rsidP="001B736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>Основной вид деятельности (ОКВЭД)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5097D">
        <w:rPr>
          <w:rFonts w:ascii="Times New Roman" w:eastAsia="Times New Roman" w:hAnsi="Times New Roman"/>
          <w:sz w:val="28"/>
          <w:szCs w:val="28"/>
          <w:lang w:val="ru-RU"/>
        </w:rPr>
        <w:t>84.11.35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-</w:t>
      </w:r>
      <w:r w:rsidR="00E45E3C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деятельность </w:t>
      </w:r>
      <w:r w:rsidR="00322B9A">
        <w:rPr>
          <w:rFonts w:ascii="Times New Roman" w:eastAsia="Times New Roman" w:hAnsi="Times New Roman"/>
          <w:sz w:val="28"/>
          <w:szCs w:val="28"/>
          <w:lang w:val="ru-RU"/>
        </w:rPr>
        <w:t xml:space="preserve">органов местного самоуправления </w:t>
      </w:r>
      <w:r w:rsidR="0035097D">
        <w:rPr>
          <w:rFonts w:ascii="Times New Roman" w:eastAsia="Times New Roman" w:hAnsi="Times New Roman"/>
          <w:sz w:val="28"/>
          <w:szCs w:val="28"/>
          <w:lang w:val="ru-RU"/>
        </w:rPr>
        <w:t>сельских поселений.</w:t>
      </w:r>
      <w:r w:rsidR="005219C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593BCE" w:rsidRDefault="001B736D" w:rsidP="001B736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Согласно Устава а</w:t>
      </w:r>
      <w:r w:rsidR="00593BCE">
        <w:rPr>
          <w:rFonts w:ascii="Times New Roman" w:eastAsia="Times New Roman" w:hAnsi="Times New Roman"/>
          <w:sz w:val="28"/>
          <w:szCs w:val="28"/>
          <w:lang w:val="ru-RU"/>
        </w:rPr>
        <w:t>дминистрация поселения является исполнительно-распорядительным органом поселения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>, обладает правами юридического лица и действует на основании общих для организаций данного вида положений Федерального закона</w:t>
      </w:r>
      <w:r w:rsidR="00593BC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от 06.10.2003г. №131-ФЗ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казённым учреждениям. Администрация поселения имеет печать со своим полным наименованием.</w:t>
      </w:r>
    </w:p>
    <w:p w:rsidR="002A31A1" w:rsidRDefault="002A31A1" w:rsidP="006A263B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Сельское поселение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 xml:space="preserve"> Сергиевск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имеет самостоятельный бюджет предназначенный для исполнения расходных обязательств поселения.</w:t>
      </w:r>
    </w:p>
    <w:p w:rsidR="00046E35" w:rsidRDefault="00046E35" w:rsidP="006A263B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B13E32" w:rsidRDefault="00B13E32" w:rsidP="006A263B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CA2625" w:rsidRDefault="00B13E32" w:rsidP="006A263B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Администрация </w:t>
      </w:r>
      <w:r w:rsidR="00F41AE0">
        <w:rPr>
          <w:rFonts w:ascii="Times New Roman" w:eastAsia="Times New Roman" w:hAnsi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  <w:lang w:val="ru-RU"/>
        </w:rPr>
        <w:t>вносит на рассмотрение Собрания представителей поселения проект решен</w:t>
      </w:r>
      <w:r w:rsidR="00BD0563">
        <w:rPr>
          <w:rFonts w:ascii="Times New Roman" w:eastAsia="Times New Roman" w:hAnsi="Times New Roman"/>
          <w:sz w:val="28"/>
          <w:szCs w:val="28"/>
          <w:lang w:val="ru-RU"/>
        </w:rPr>
        <w:t>ия о бюджете поселения в сро</w:t>
      </w:r>
      <w:r w:rsidR="004B7CE4">
        <w:rPr>
          <w:rFonts w:ascii="Times New Roman" w:eastAsia="Times New Roman" w:hAnsi="Times New Roman"/>
          <w:sz w:val="28"/>
          <w:szCs w:val="28"/>
          <w:lang w:val="ru-RU"/>
        </w:rPr>
        <w:t xml:space="preserve">ки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установленные решением Собрания представителей поселения, не позднее 15 ноября текущего года. </w:t>
      </w:r>
    </w:p>
    <w:p w:rsidR="00521A43" w:rsidRDefault="00CA2625" w:rsidP="00243F8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Ведение б</w:t>
      </w:r>
      <w:r w:rsidR="00C36B8C">
        <w:rPr>
          <w:rFonts w:ascii="Times New Roman" w:eastAsia="Times New Roman" w:hAnsi="Times New Roman"/>
          <w:sz w:val="28"/>
          <w:szCs w:val="28"/>
          <w:lang w:val="ru-RU"/>
        </w:rPr>
        <w:t xml:space="preserve">ухгалтерского </w:t>
      </w:r>
      <w:r>
        <w:rPr>
          <w:rFonts w:ascii="Times New Roman" w:eastAsia="Times New Roman" w:hAnsi="Times New Roman"/>
          <w:sz w:val="28"/>
          <w:szCs w:val="28"/>
          <w:lang w:val="ru-RU"/>
        </w:rPr>
        <w:t>и налогового учётов</w:t>
      </w:r>
      <w:r w:rsidR="00B44851">
        <w:rPr>
          <w:rFonts w:ascii="Times New Roman" w:eastAsia="Times New Roman" w:hAnsi="Times New Roman"/>
          <w:sz w:val="28"/>
          <w:szCs w:val="28"/>
          <w:lang w:val="ru-RU"/>
        </w:rPr>
        <w:t xml:space="preserve"> финансово-хозя</w:t>
      </w:r>
      <w:r w:rsidR="00046E35">
        <w:rPr>
          <w:rFonts w:ascii="Times New Roman" w:eastAsia="Times New Roman" w:hAnsi="Times New Roman"/>
          <w:sz w:val="28"/>
          <w:szCs w:val="28"/>
          <w:lang w:val="ru-RU"/>
        </w:rPr>
        <w:t>йственной деятельност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>и сельского поселения Сергиевск</w:t>
      </w:r>
      <w:r w:rsidR="008E4351">
        <w:rPr>
          <w:rFonts w:ascii="Times New Roman" w:eastAsia="Times New Roman" w:hAnsi="Times New Roman"/>
          <w:sz w:val="28"/>
          <w:szCs w:val="28"/>
          <w:lang w:val="ru-RU"/>
        </w:rPr>
        <w:t xml:space="preserve"> возложено на </w:t>
      </w:r>
      <w:r w:rsidR="00B4485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46E35">
        <w:rPr>
          <w:rFonts w:ascii="Times New Roman" w:eastAsia="Times New Roman" w:hAnsi="Times New Roman"/>
          <w:sz w:val="28"/>
          <w:szCs w:val="28"/>
          <w:lang w:val="ru-RU"/>
        </w:rPr>
        <w:t>Управление финансами администрации муниципального района Сергиевский Самарской области</w:t>
      </w:r>
      <w:r w:rsidR="008E4351">
        <w:rPr>
          <w:rFonts w:ascii="Times New Roman" w:eastAsia="Times New Roman" w:hAnsi="Times New Roman"/>
          <w:sz w:val="28"/>
          <w:szCs w:val="28"/>
          <w:lang w:val="ru-RU"/>
        </w:rPr>
        <w:t xml:space="preserve"> на условиях безвозмездного оказания услуг</w:t>
      </w:r>
      <w:r w:rsidR="00B4485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46E35">
        <w:rPr>
          <w:rFonts w:ascii="Times New Roman" w:eastAsia="Times New Roman" w:hAnsi="Times New Roman"/>
          <w:sz w:val="28"/>
          <w:szCs w:val="28"/>
          <w:lang w:val="ru-RU"/>
        </w:rPr>
        <w:t>в соответствии с договором от 01.01.2006</w:t>
      </w:r>
      <w:r w:rsidR="005E3843">
        <w:rPr>
          <w:rFonts w:ascii="Times New Roman" w:eastAsia="Times New Roman" w:hAnsi="Times New Roman"/>
          <w:sz w:val="28"/>
          <w:szCs w:val="28"/>
          <w:lang w:val="ru-RU"/>
        </w:rPr>
        <w:t>г. № б</w:t>
      </w:r>
      <w:r w:rsidR="002D72D2">
        <w:rPr>
          <w:rFonts w:ascii="Times New Roman" w:eastAsia="Times New Roman" w:hAnsi="Times New Roman"/>
          <w:sz w:val="28"/>
          <w:szCs w:val="28"/>
          <w:lang w:val="ru-RU"/>
        </w:rPr>
        <w:t>/н</w:t>
      </w:r>
      <w:r w:rsidR="005E3843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3E71B2">
        <w:rPr>
          <w:rFonts w:ascii="Times New Roman" w:eastAsia="Times New Roman" w:hAnsi="Times New Roman"/>
          <w:sz w:val="28"/>
          <w:szCs w:val="28"/>
          <w:lang w:val="ru-RU"/>
        </w:rPr>
        <w:t xml:space="preserve"> Бухгалтерский</w:t>
      </w:r>
      <w:r w:rsidR="006461DD">
        <w:rPr>
          <w:rFonts w:ascii="Times New Roman" w:eastAsia="Times New Roman" w:hAnsi="Times New Roman"/>
          <w:sz w:val="28"/>
          <w:szCs w:val="28"/>
          <w:lang w:val="ru-RU"/>
        </w:rPr>
        <w:t xml:space="preserve"> учёт ведётся по первичным документам, которые </w:t>
      </w:r>
      <w:r w:rsidR="00705776">
        <w:rPr>
          <w:rFonts w:ascii="Times New Roman" w:eastAsia="Times New Roman" w:hAnsi="Times New Roman"/>
          <w:sz w:val="28"/>
          <w:szCs w:val="28"/>
          <w:lang w:val="ru-RU"/>
        </w:rPr>
        <w:t xml:space="preserve">в соответствии с пп.3.1 п.3 договора, </w:t>
      </w:r>
      <w:r w:rsidR="006461DD">
        <w:rPr>
          <w:rFonts w:ascii="Times New Roman" w:eastAsia="Times New Roman" w:hAnsi="Times New Roman"/>
          <w:sz w:val="28"/>
          <w:szCs w:val="28"/>
          <w:lang w:val="ru-RU"/>
        </w:rPr>
        <w:t>проверяет специалист Управления финансами администрации муниципального района Сергиевский.</w:t>
      </w:r>
    </w:p>
    <w:p w:rsidR="00521A43" w:rsidRDefault="00A466DB" w:rsidP="00A466D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521A43">
        <w:rPr>
          <w:rFonts w:ascii="Times New Roman" w:eastAsia="Times New Roman" w:hAnsi="Times New Roman"/>
          <w:sz w:val="28"/>
          <w:szCs w:val="28"/>
          <w:lang w:val="ru-RU"/>
        </w:rPr>
        <w:t>Приказом Управления финансами администрации муниципального района Сергиевский №6р от 01.06.2017г.</w:t>
      </w:r>
      <w:r w:rsidR="00521A43" w:rsidRPr="00385F3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21A43">
        <w:rPr>
          <w:rFonts w:ascii="Times New Roman" w:eastAsia="Times New Roman" w:hAnsi="Times New Roman"/>
          <w:sz w:val="28"/>
          <w:szCs w:val="28"/>
          <w:lang w:val="ru-RU"/>
        </w:rPr>
        <w:t>назначены уполномоченные</w:t>
      </w:r>
      <w:r w:rsidR="00521A43" w:rsidRPr="00385F36">
        <w:rPr>
          <w:rFonts w:ascii="Times New Roman" w:eastAsia="Times New Roman" w:hAnsi="Times New Roman"/>
          <w:sz w:val="28"/>
          <w:szCs w:val="28"/>
          <w:lang w:val="ru-RU"/>
        </w:rPr>
        <w:t xml:space="preserve"> лиц</w:t>
      </w:r>
      <w:r w:rsidR="00521A43">
        <w:rPr>
          <w:rFonts w:ascii="Times New Roman" w:eastAsia="Times New Roman" w:hAnsi="Times New Roman"/>
          <w:sz w:val="28"/>
          <w:szCs w:val="28"/>
          <w:lang w:val="ru-RU"/>
        </w:rPr>
        <w:t>а, ответственные</w:t>
      </w:r>
      <w:r w:rsidR="00521A43" w:rsidRPr="00385F36">
        <w:rPr>
          <w:rFonts w:ascii="Times New Roman" w:eastAsia="Times New Roman" w:hAnsi="Times New Roman"/>
          <w:sz w:val="28"/>
          <w:szCs w:val="28"/>
          <w:lang w:val="ru-RU"/>
        </w:rPr>
        <w:t xml:space="preserve"> за исполнение условий настоящего договора и о</w:t>
      </w:r>
      <w:r w:rsidR="00521A43">
        <w:rPr>
          <w:rFonts w:ascii="Times New Roman" w:eastAsia="Times New Roman" w:hAnsi="Times New Roman"/>
          <w:sz w:val="28"/>
          <w:szCs w:val="28"/>
          <w:lang w:val="ru-RU"/>
        </w:rPr>
        <w:t>существления подписания</w:t>
      </w:r>
      <w:r w:rsidR="00521A43" w:rsidRPr="00385F36">
        <w:rPr>
          <w:rFonts w:ascii="Times New Roman" w:eastAsia="Times New Roman" w:hAnsi="Times New Roman"/>
          <w:sz w:val="28"/>
          <w:szCs w:val="28"/>
          <w:lang w:val="ru-RU"/>
        </w:rPr>
        <w:t xml:space="preserve"> банковских документов</w:t>
      </w:r>
      <w:r w:rsidR="00521A43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E71B2" w:rsidRDefault="003E71B2" w:rsidP="003E71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461DD">
        <w:rPr>
          <w:rFonts w:ascii="Times New Roman" w:eastAsia="Times New Roman" w:hAnsi="Times New Roman"/>
          <w:sz w:val="28"/>
          <w:szCs w:val="28"/>
          <w:lang w:val="ru-RU"/>
        </w:rPr>
        <w:t>В соответствии с пп.3.2 п.3 договора №б/н от 01.01.2006г. перечень лиц, имеющих право подписи первичных учётных документов, утверждает Администрация поселения по согласованию с Управлением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финансами.</w:t>
      </w:r>
    </w:p>
    <w:p w:rsidR="008D714E" w:rsidRPr="00A466DB" w:rsidRDefault="00A466DB" w:rsidP="00243F8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Распоряжением №1/1ар от 11.01</w:t>
      </w:r>
      <w:r w:rsidR="008C65E7" w:rsidRPr="00A466DB">
        <w:rPr>
          <w:rFonts w:ascii="Times New Roman" w:eastAsia="Times New Roman" w:hAnsi="Times New Roman"/>
          <w:sz w:val="28"/>
          <w:szCs w:val="28"/>
          <w:lang w:val="ru-RU"/>
        </w:rPr>
        <w:t>.2016г. «О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б определении перечня лиц имеющих право подписи первичных учётных документов администрации сельского поселения Сергиевск муниципального района Сергиевский Самарской области» </w:t>
      </w:r>
      <w:r w:rsidR="008C65E7" w:rsidRPr="00A466DB">
        <w:rPr>
          <w:rFonts w:ascii="Times New Roman" w:eastAsia="Times New Roman" w:hAnsi="Times New Roman"/>
          <w:sz w:val="28"/>
          <w:szCs w:val="28"/>
          <w:lang w:val="ru-RU"/>
        </w:rPr>
        <w:t>утверждён перечень лиц, уполномоченных на право подписи первичных учётных документов</w:t>
      </w:r>
      <w:r w:rsidR="00E2437D" w:rsidRPr="00A466DB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0E19C2" w:rsidRPr="006461DD" w:rsidRDefault="00543F17" w:rsidP="00DA50C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Управлением финансами п</w:t>
      </w:r>
      <w:r w:rsidR="006461DD">
        <w:rPr>
          <w:rFonts w:ascii="Times New Roman" w:eastAsia="Times New Roman" w:hAnsi="Times New Roman"/>
          <w:sz w:val="28"/>
          <w:szCs w:val="28"/>
          <w:lang w:val="ru-RU"/>
        </w:rPr>
        <w:t>рименяется автоматизированный способ ведения бюджетного учё</w:t>
      </w:r>
      <w:r w:rsidR="006461DD" w:rsidRPr="00C7153B">
        <w:rPr>
          <w:rFonts w:ascii="Times New Roman" w:eastAsia="Times New Roman" w:hAnsi="Times New Roman"/>
          <w:sz w:val="28"/>
          <w:szCs w:val="28"/>
          <w:lang w:val="ru-RU"/>
        </w:rPr>
        <w:t xml:space="preserve">та с использованием программы </w:t>
      </w:r>
      <w:r w:rsidR="006461DD">
        <w:rPr>
          <w:rFonts w:ascii="Times New Roman" w:eastAsia="Times New Roman" w:hAnsi="Times New Roman"/>
          <w:sz w:val="28"/>
          <w:szCs w:val="28"/>
          <w:lang w:val="ru-RU"/>
        </w:rPr>
        <w:t xml:space="preserve"> АС «Смета</w:t>
      </w:r>
      <w:r w:rsidR="006461DD" w:rsidRPr="00C7153B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6461DD">
        <w:rPr>
          <w:rFonts w:ascii="Times New Roman" w:eastAsia="Times New Roman" w:hAnsi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FA2788" w:rsidRPr="00A60A0B" w:rsidRDefault="00AE2FA6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Бухгалтерский учё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т </w:t>
      </w:r>
      <w:r w:rsidR="00571610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val="ru-RU"/>
        </w:rPr>
        <w:t>администраци</w:t>
      </w:r>
      <w:r w:rsidR="000E6A42">
        <w:rPr>
          <w:rFonts w:ascii="Times New Roman" w:eastAsia="Times New Roman" w:hAnsi="Times New Roman"/>
          <w:sz w:val="28"/>
          <w:szCs w:val="28"/>
          <w:lang w:val="ru-RU"/>
        </w:rPr>
        <w:t>и сельского поселения Сергиевск</w:t>
      </w:r>
      <w:r w:rsidR="002D006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ведё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тся в соответствии с требованиями, предъявляемыми следующими нормативными правовыми актами: </w:t>
      </w:r>
    </w:p>
    <w:p w:rsidR="00FA2788" w:rsidRPr="00A60A0B" w:rsidRDefault="009B12DD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>- Федеральный закон от 06.12.2011 № 402-ФЗ «О бухг</w:t>
      </w:r>
      <w:r w:rsidR="00E23B5F">
        <w:rPr>
          <w:rFonts w:ascii="Times New Roman" w:eastAsia="Times New Roman" w:hAnsi="Times New Roman"/>
          <w:sz w:val="28"/>
          <w:szCs w:val="28"/>
          <w:lang w:val="ru-RU"/>
        </w:rPr>
        <w:t>алтерском учете» (далее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637C2" w:rsidRPr="00A60A0B">
        <w:rPr>
          <w:rFonts w:ascii="Times New Roman" w:eastAsia="Times New Roman" w:hAnsi="Times New Roman"/>
          <w:sz w:val="28"/>
          <w:szCs w:val="28"/>
          <w:lang w:val="ru-RU"/>
        </w:rPr>
        <w:t>402-ФЗ «О бухгалтерском учете»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); </w:t>
      </w:r>
    </w:p>
    <w:p w:rsidR="001813D9" w:rsidRDefault="009B12DD" w:rsidP="001813D9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A60A0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Приказ Министерства финансов Российской Федерации от  01 декабря 2010г. №  157н «Об утверждении Единого плана счетов бухгалтерского учета для 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E23B5F" w:rsidRPr="00E23B5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(далее </w:t>
      </w:r>
      <w:r w:rsidRPr="00E23B5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Инструкция 157н);</w:t>
      </w:r>
    </w:p>
    <w:p w:rsidR="001813D9" w:rsidRDefault="001813D9" w:rsidP="001813D9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- </w:t>
      </w:r>
      <w:r w:rsidRPr="00A60A0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Приказ Министерства финансов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от 28.12.2010г. №</w:t>
      </w:r>
      <w:r w:rsidRPr="001813D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191н «</w:t>
      </w:r>
      <w:r w:rsidRPr="001813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 утверждении </w:t>
      </w:r>
      <w:hyperlink r:id="rId8" w:history="1">
        <w:r w:rsidRPr="001813D9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»;</w:t>
      </w:r>
    </w:p>
    <w:p w:rsidR="00DE3700" w:rsidRPr="00E23B5F" w:rsidRDefault="007D4878" w:rsidP="00243F86">
      <w:pPr>
        <w:pStyle w:val="ConsPlusNormal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Pr="007D4878">
        <w:rPr>
          <w:rFonts w:ascii="Times New Roman" w:hAnsi="Times New Roman" w:cs="Times New Roman"/>
          <w:sz w:val="28"/>
          <w:szCs w:val="28"/>
          <w:lang w:val="ru-RU" w:bidi="ar-SA"/>
        </w:rPr>
        <w:t>Прика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 Минфина России от 30.03.2015 №</w:t>
      </w:r>
      <w:r w:rsidRPr="007D4878">
        <w:rPr>
          <w:rFonts w:ascii="Times New Roman" w:hAnsi="Times New Roman" w:cs="Times New Roman"/>
          <w:sz w:val="28"/>
          <w:szCs w:val="28"/>
          <w:lang w:val="ru-RU" w:bidi="ar-SA"/>
        </w:rPr>
        <w:t xml:space="preserve"> 52н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D4878">
        <w:rPr>
          <w:rFonts w:ascii="Times New Roman" w:hAnsi="Times New Roman"/>
          <w:sz w:val="28"/>
          <w:szCs w:val="28"/>
          <w:lang w:val="ru-RU" w:bidi="ar-SA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(далее Инструкция 52н);</w:t>
      </w:r>
    </w:p>
    <w:p w:rsidR="00FA2788" w:rsidRPr="00A60A0B" w:rsidRDefault="009B12DD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A60A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>Приказ Министерства финансов Российской Федерации от 1 июля 2013</w:t>
      </w:r>
      <w:r w:rsidRPr="00A60A0B">
        <w:rPr>
          <w:rFonts w:ascii="Times New Roman" w:eastAsia="Times New Roman" w:hAnsi="Times New Roman"/>
          <w:sz w:val="28"/>
          <w:szCs w:val="28"/>
        </w:rPr>
        <w:t> 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Pr="00A60A0B">
        <w:rPr>
          <w:rFonts w:ascii="Times New Roman" w:eastAsia="Times New Roman" w:hAnsi="Times New Roman"/>
          <w:sz w:val="28"/>
          <w:szCs w:val="28"/>
        </w:rPr>
        <w:t> N 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65н "Об утверждении Указаний о порядке применения бюджетной классификации Российской Федерации" (далее по тексту </w:t>
      </w:r>
      <w:proofErr w:type="gramStart"/>
      <w:r w:rsidRPr="00A60A0B">
        <w:rPr>
          <w:rFonts w:ascii="Times New Roman" w:eastAsia="Times New Roman" w:hAnsi="Times New Roman"/>
          <w:sz w:val="28"/>
          <w:szCs w:val="28"/>
          <w:lang w:val="ru-RU"/>
        </w:rPr>
        <w:t>Указания  о</w:t>
      </w:r>
      <w:proofErr w:type="gramEnd"/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порядке применения бюджетной классификации 65н);</w:t>
      </w:r>
    </w:p>
    <w:p w:rsidR="000203C6" w:rsidRDefault="000203C6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Приказ Министерства финансов Российской Федерации от 20.11.2007г. №112н «</w:t>
      </w:r>
      <w:r w:rsidR="00E90986">
        <w:rPr>
          <w:rFonts w:ascii="Times New Roman" w:eastAsia="Times New Roman" w:hAnsi="Times New Roman"/>
          <w:sz w:val="28"/>
          <w:szCs w:val="28"/>
          <w:lang w:val="ru-RU"/>
        </w:rPr>
        <w:t>Об общих  требовани</w:t>
      </w:r>
      <w:r w:rsidR="00CC273D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E90986">
        <w:rPr>
          <w:rFonts w:ascii="Times New Roman" w:eastAsia="Times New Roman" w:hAnsi="Times New Roman"/>
          <w:sz w:val="28"/>
          <w:szCs w:val="28"/>
          <w:lang w:val="ru-RU"/>
        </w:rPr>
        <w:t>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к порядку составления, утверждения и в</w:t>
      </w:r>
      <w:r w:rsidR="00CC273D">
        <w:rPr>
          <w:rFonts w:ascii="Times New Roman" w:eastAsia="Times New Roman" w:hAnsi="Times New Roman"/>
          <w:sz w:val="28"/>
          <w:szCs w:val="28"/>
          <w:lang w:val="ru-RU"/>
        </w:rPr>
        <w:t>едения бюджетной сметы казённых учреждений</w:t>
      </w:r>
      <w:r>
        <w:rPr>
          <w:rFonts w:ascii="Times New Roman" w:eastAsia="Times New Roman" w:hAnsi="Times New Roman"/>
          <w:sz w:val="28"/>
          <w:szCs w:val="28"/>
          <w:lang w:val="ru-RU"/>
        </w:rPr>
        <w:t>».</w:t>
      </w:r>
    </w:p>
    <w:p w:rsidR="002912A9" w:rsidRDefault="001A3DC7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соответствии со ст. 8 </w:t>
      </w:r>
      <w:r w:rsidR="002912A9">
        <w:rPr>
          <w:rFonts w:ascii="Times New Roman" w:eastAsia="Times New Roman" w:hAnsi="Times New Roman"/>
          <w:sz w:val="28"/>
          <w:szCs w:val="28"/>
          <w:lang w:val="ru-RU"/>
        </w:rPr>
        <w:t xml:space="preserve">Закона </w:t>
      </w:r>
      <w:r w:rsidR="00CE1B78">
        <w:rPr>
          <w:rFonts w:ascii="Times New Roman" w:eastAsia="Times New Roman" w:hAnsi="Times New Roman"/>
          <w:sz w:val="28"/>
          <w:szCs w:val="28"/>
          <w:lang w:val="ru-RU"/>
        </w:rPr>
        <w:t>№</w:t>
      </w:r>
      <w:r w:rsidR="002912A9">
        <w:rPr>
          <w:rFonts w:ascii="Times New Roman" w:eastAsia="Times New Roman" w:hAnsi="Times New Roman"/>
          <w:sz w:val="28"/>
          <w:szCs w:val="28"/>
          <w:lang w:val="ru-RU"/>
        </w:rPr>
        <w:t>402-ФЗ «О бухгалтерском учё</w:t>
      </w:r>
      <w:r>
        <w:rPr>
          <w:rFonts w:ascii="Times New Roman" w:eastAsia="Times New Roman" w:hAnsi="Times New Roman"/>
          <w:sz w:val="28"/>
          <w:szCs w:val="28"/>
          <w:lang w:val="ru-RU"/>
        </w:rPr>
        <w:t>те»</w:t>
      </w:r>
      <w:r w:rsidR="00F3415B">
        <w:rPr>
          <w:rFonts w:ascii="Times New Roman" w:eastAsia="Times New Roman" w:hAnsi="Times New Roman"/>
          <w:sz w:val="28"/>
          <w:szCs w:val="28"/>
          <w:lang w:val="ru-RU"/>
        </w:rPr>
        <w:t>, п.6 Инструкции №157н</w:t>
      </w:r>
      <w:r w:rsidR="005B0880">
        <w:rPr>
          <w:rFonts w:ascii="Times New Roman" w:eastAsia="Times New Roman" w:hAnsi="Times New Roman"/>
          <w:sz w:val="28"/>
          <w:szCs w:val="28"/>
          <w:lang w:val="ru-RU"/>
        </w:rPr>
        <w:t xml:space="preserve"> субъект учёта в целях организации бухгалтерского учёта, руководствуясь законодательством Российской Федерации о бухгалтерском учёте, нормативными актами органов, регулирующими бухгалтерский учёт, формирует свою учётную политику, исходя из особенностей своей структуры, отраслевых и иных особенностей деятельности учреждения и выполняемых им в соответствии с законодательством Российской Федерации полномочий.</w:t>
      </w:r>
    </w:p>
    <w:p w:rsidR="00A51114" w:rsidRDefault="00A51114" w:rsidP="00243F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Учётная политика должна применяться последовательно из года в год.</w:t>
      </w:r>
    </w:p>
    <w:p w:rsidR="00A51114" w:rsidRDefault="00A51114" w:rsidP="00243F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Согласно ст.167 НК РФ принятая учётная политика утверждается соответствующим приказом руководителя учреждения.</w:t>
      </w:r>
    </w:p>
    <w:p w:rsidR="00161CC8" w:rsidRDefault="007519F0" w:rsidP="00243F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1361EB">
        <w:rPr>
          <w:rFonts w:ascii="Times New Roman" w:eastAsia="Times New Roman" w:hAnsi="Times New Roman"/>
          <w:sz w:val="28"/>
          <w:szCs w:val="28"/>
          <w:lang w:val="ru-RU"/>
        </w:rPr>
        <w:t>чётная политика на 2016г.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утверждена приказом главы сельского поселения </w:t>
      </w:r>
      <w:r w:rsidR="001361EB">
        <w:rPr>
          <w:rFonts w:ascii="Times New Roman" w:eastAsia="Times New Roman" w:hAnsi="Times New Roman"/>
          <w:sz w:val="28"/>
          <w:szCs w:val="28"/>
          <w:lang w:val="ru-RU"/>
        </w:rPr>
        <w:t>Сергиевск  №б/н</w:t>
      </w:r>
      <w:r w:rsidRPr="001361EB">
        <w:rPr>
          <w:rFonts w:ascii="Times New Roman" w:eastAsia="Times New Roman" w:hAnsi="Times New Roman"/>
          <w:sz w:val="28"/>
          <w:szCs w:val="28"/>
          <w:lang w:val="ru-RU"/>
        </w:rPr>
        <w:t xml:space="preserve"> от 31.12.2015г., на 2018г. -  приказом глав</w:t>
      </w:r>
      <w:r w:rsidR="001361EB">
        <w:rPr>
          <w:rFonts w:ascii="Times New Roman" w:eastAsia="Times New Roman" w:hAnsi="Times New Roman"/>
          <w:sz w:val="28"/>
          <w:szCs w:val="28"/>
          <w:lang w:val="ru-RU"/>
        </w:rPr>
        <w:t>ы сельского поселения Сергиевск №б/н</w:t>
      </w:r>
      <w:r w:rsidRPr="001361EB">
        <w:rPr>
          <w:rFonts w:ascii="Times New Roman" w:eastAsia="Times New Roman" w:hAnsi="Times New Roman"/>
          <w:sz w:val="28"/>
          <w:szCs w:val="28"/>
          <w:lang w:val="ru-RU"/>
        </w:rPr>
        <w:t xml:space="preserve"> от 29.12.2017г.</w:t>
      </w:r>
    </w:p>
    <w:p w:rsidR="00F43C78" w:rsidRDefault="003F017F" w:rsidP="00243F8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02306C" w:rsidRPr="0002306C">
        <w:rPr>
          <w:rFonts w:ascii="Times New Roman" w:hAnsi="Times New Roman"/>
          <w:sz w:val="28"/>
          <w:szCs w:val="28"/>
          <w:lang w:val="ru-RU"/>
        </w:rPr>
        <w:t>П</w:t>
      </w:r>
      <w:r w:rsidR="0002306C">
        <w:rPr>
          <w:rFonts w:ascii="Times New Roman" w:hAnsi="Times New Roman"/>
          <w:sz w:val="28"/>
          <w:szCs w:val="28"/>
          <w:lang w:val="ru-RU"/>
        </w:rPr>
        <w:t>орядок</w:t>
      </w:r>
      <w:r w:rsidR="0002306C" w:rsidRPr="0002306C">
        <w:rPr>
          <w:rFonts w:ascii="Times New Roman" w:hAnsi="Times New Roman"/>
          <w:sz w:val="28"/>
          <w:szCs w:val="28"/>
          <w:lang w:val="ru-RU"/>
        </w:rPr>
        <w:t xml:space="preserve"> составления, представления годовой</w:t>
      </w:r>
      <w:r w:rsidR="0002306C">
        <w:rPr>
          <w:rFonts w:ascii="Times New Roman" w:hAnsi="Times New Roman"/>
          <w:sz w:val="28"/>
          <w:szCs w:val="28"/>
          <w:lang w:val="ru-RU"/>
        </w:rPr>
        <w:t>, квартальной бухгалтерской отчё</w:t>
      </w:r>
      <w:r w:rsidR="00D80663">
        <w:rPr>
          <w:rFonts w:ascii="Times New Roman" w:hAnsi="Times New Roman"/>
          <w:sz w:val="28"/>
          <w:szCs w:val="28"/>
          <w:lang w:val="ru-RU"/>
        </w:rPr>
        <w:t>тности органами местного самоуправления</w:t>
      </w:r>
      <w:r w:rsidR="0002306C">
        <w:rPr>
          <w:rFonts w:ascii="Times New Roman" w:hAnsi="Times New Roman"/>
          <w:sz w:val="28"/>
          <w:szCs w:val="28"/>
          <w:lang w:val="ru-RU"/>
        </w:rPr>
        <w:t xml:space="preserve"> регулируется</w:t>
      </w:r>
      <w:r w:rsidR="00254357">
        <w:rPr>
          <w:rFonts w:ascii="Times New Roman" w:hAnsi="Times New Roman"/>
          <w:sz w:val="28"/>
          <w:szCs w:val="28"/>
          <w:lang w:val="ru-RU"/>
        </w:rPr>
        <w:t xml:space="preserve"> Инструкцией, утверждённой п</w:t>
      </w:r>
      <w:r w:rsidR="0002306C" w:rsidRPr="0002306C">
        <w:rPr>
          <w:rFonts w:ascii="Times New Roman" w:hAnsi="Times New Roman"/>
          <w:sz w:val="28"/>
          <w:szCs w:val="28"/>
          <w:lang w:val="ru-RU"/>
        </w:rPr>
        <w:t>риказом Министерства фин</w:t>
      </w:r>
      <w:r w:rsidR="00F43C78">
        <w:rPr>
          <w:rFonts w:ascii="Times New Roman" w:hAnsi="Times New Roman"/>
          <w:sz w:val="28"/>
          <w:szCs w:val="28"/>
          <w:lang w:val="ru-RU"/>
        </w:rPr>
        <w:t>ансов Российской Федерации от 28</w:t>
      </w:r>
      <w:r w:rsidR="00D80663">
        <w:rPr>
          <w:rFonts w:ascii="Times New Roman" w:hAnsi="Times New Roman"/>
          <w:sz w:val="28"/>
          <w:szCs w:val="28"/>
          <w:lang w:val="ru-RU"/>
        </w:rPr>
        <w:t>.</w:t>
      </w:r>
      <w:r w:rsidR="00F43C78">
        <w:rPr>
          <w:rFonts w:ascii="Times New Roman" w:hAnsi="Times New Roman"/>
          <w:sz w:val="28"/>
          <w:szCs w:val="28"/>
          <w:lang w:val="ru-RU"/>
        </w:rPr>
        <w:t>12</w:t>
      </w:r>
      <w:r w:rsidR="00D80663">
        <w:rPr>
          <w:rFonts w:ascii="Times New Roman" w:hAnsi="Times New Roman"/>
          <w:sz w:val="28"/>
          <w:szCs w:val="28"/>
          <w:lang w:val="ru-RU"/>
        </w:rPr>
        <w:t>.</w:t>
      </w:r>
      <w:r w:rsidR="00F43C78">
        <w:rPr>
          <w:rFonts w:ascii="Times New Roman" w:hAnsi="Times New Roman"/>
          <w:sz w:val="28"/>
          <w:szCs w:val="28"/>
          <w:lang w:val="ru-RU"/>
        </w:rPr>
        <w:t>2010</w:t>
      </w:r>
      <w:r w:rsidR="00D80663">
        <w:rPr>
          <w:rFonts w:ascii="Times New Roman" w:hAnsi="Times New Roman"/>
          <w:sz w:val="28"/>
          <w:szCs w:val="28"/>
          <w:lang w:val="ru-RU"/>
        </w:rPr>
        <w:t>г.</w:t>
      </w:r>
      <w:r w:rsidR="0002306C" w:rsidRPr="000230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06C" w:rsidRPr="0002306C">
        <w:rPr>
          <w:rFonts w:ascii="Times New Roman" w:hAnsi="Times New Roman"/>
          <w:sz w:val="28"/>
          <w:szCs w:val="28"/>
        </w:rPr>
        <w:t>N</w:t>
      </w:r>
      <w:r w:rsidR="00F43C78">
        <w:rPr>
          <w:rFonts w:ascii="Times New Roman" w:hAnsi="Times New Roman"/>
          <w:sz w:val="28"/>
          <w:szCs w:val="28"/>
          <w:lang w:val="ru-RU"/>
        </w:rPr>
        <w:t>191</w:t>
      </w:r>
      <w:r w:rsidR="0002306C" w:rsidRPr="0002306C">
        <w:rPr>
          <w:rFonts w:ascii="Times New Roman" w:hAnsi="Times New Roman"/>
          <w:sz w:val="28"/>
          <w:szCs w:val="28"/>
          <w:lang w:val="ru-RU"/>
        </w:rPr>
        <w:t>н</w:t>
      </w:r>
      <w:r w:rsidR="00D80663">
        <w:rPr>
          <w:rFonts w:ascii="Times New Roman" w:hAnsi="Times New Roman"/>
          <w:sz w:val="28"/>
          <w:szCs w:val="28"/>
          <w:lang w:val="ru-RU"/>
        </w:rPr>
        <w:t xml:space="preserve"> (далее Инструкция </w:t>
      </w:r>
      <w:r w:rsidR="00F43C78">
        <w:rPr>
          <w:rFonts w:ascii="Times New Roman" w:hAnsi="Times New Roman"/>
          <w:sz w:val="28"/>
          <w:szCs w:val="28"/>
          <w:lang w:val="ru-RU"/>
        </w:rPr>
        <w:t>191</w:t>
      </w:r>
      <w:r w:rsidR="00254357">
        <w:rPr>
          <w:rFonts w:ascii="Times New Roman" w:hAnsi="Times New Roman"/>
          <w:sz w:val="28"/>
          <w:szCs w:val="28"/>
          <w:lang w:val="ru-RU"/>
        </w:rPr>
        <w:t>н)</w:t>
      </w:r>
      <w:r w:rsidR="00D80663">
        <w:rPr>
          <w:rFonts w:ascii="Times New Roman" w:hAnsi="Times New Roman"/>
          <w:sz w:val="28"/>
          <w:szCs w:val="28"/>
          <w:lang w:val="ru-RU"/>
        </w:rPr>
        <w:t>.</w:t>
      </w:r>
      <w:r w:rsidR="0002306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23FF4" w:rsidRDefault="00DE1B12" w:rsidP="00B83C9D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C46BA">
        <w:rPr>
          <w:rFonts w:ascii="Times New Roman" w:hAnsi="Times New Roman"/>
          <w:sz w:val="28"/>
          <w:szCs w:val="28"/>
          <w:lang w:val="ru-RU"/>
        </w:rPr>
        <w:t xml:space="preserve"> Общие требования к порядку составления, утверждения и ведения бюджетной сметы казённого учреждения, утверждены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Приказом Министерства финансов Российской Федерации №112н от </w:t>
      </w:r>
      <w:r w:rsidR="00CC46BA">
        <w:rPr>
          <w:rFonts w:ascii="Times New Roman" w:eastAsia="Times New Roman" w:hAnsi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0.11.2007г. «Об общих  требованиях к порядку составления, утверждения и ведения </w:t>
      </w: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бюджетной сметы казённых учреждений»</w:t>
      </w:r>
      <w:r w:rsidR="00CC46BA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896AC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96ACF">
        <w:rPr>
          <w:rFonts w:ascii="Times New Roman" w:hAnsi="Times New Roman"/>
          <w:sz w:val="28"/>
          <w:szCs w:val="28"/>
          <w:lang w:val="ru-RU"/>
        </w:rPr>
        <w:t xml:space="preserve">Финансовое обеспечение осуществляется на </w:t>
      </w:r>
      <w:r w:rsidR="00896ACF">
        <w:rPr>
          <w:rFonts w:ascii="Times New Roman" w:eastAsia="Times New Roman" w:hAnsi="Times New Roman"/>
          <w:sz w:val="28"/>
          <w:szCs w:val="28"/>
          <w:lang w:val="ru-RU"/>
        </w:rPr>
        <w:t>основании Бюджетной сметы (ф.0501012), Изменений показателей бюджетной сметы (ф.0501013), Проекта бюджетной сметы (ф.0501014).</w:t>
      </w:r>
    </w:p>
    <w:p w:rsidR="00DD32A4" w:rsidRDefault="006064B0" w:rsidP="00243F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Статьёй 264.1 Бюджетного кодекса установлена бюджетная отчётность. Бюджетная отчётност</w:t>
      </w:r>
      <w:r w:rsidR="00E13E53">
        <w:rPr>
          <w:rFonts w:ascii="Times New Roman" w:eastAsia="Times New Roman" w:hAnsi="Times New Roman"/>
          <w:sz w:val="28"/>
          <w:szCs w:val="28"/>
          <w:lang w:val="ru-RU"/>
        </w:rPr>
        <w:t>ь сельского поселения Сергиевск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представляется в Управление финансами администрации муниципального района Сергиевский.</w:t>
      </w:r>
      <w:r w:rsidR="00D06483">
        <w:rPr>
          <w:rFonts w:ascii="Times New Roman" w:eastAsia="Times New Roman" w:hAnsi="Times New Roman"/>
          <w:sz w:val="28"/>
          <w:szCs w:val="28"/>
          <w:lang w:val="ru-RU"/>
        </w:rPr>
        <w:t xml:space="preserve"> Бюджетная отчётность является годовой. Отчёт об исполнении бюджета поселения является ежеквартальным.</w:t>
      </w:r>
    </w:p>
    <w:p w:rsidR="00DE4F16" w:rsidRDefault="00DE4F16" w:rsidP="00243F86">
      <w:pPr>
        <w:pStyle w:val="a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E4F1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Приказ</w:t>
      </w:r>
      <w:r w:rsidR="00AD065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ом</w:t>
      </w:r>
      <w:r w:rsidRPr="00DE4F1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Министерства финансов Российской Федерации от 28.12.2010г. №</w:t>
      </w:r>
      <w:r w:rsidR="00AD065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191н утверждена Инструкция</w:t>
      </w:r>
      <w:r w:rsidRPr="00DE4F1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 порядке составления и </w:t>
      </w:r>
      <w:r w:rsidR="00AD065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r w:rsidRPr="00DE4F1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редставления годовой, квартальной и месячной отчётности об исполнении бюджетов бюджетной системы Российской Федерации</w:t>
      </w:r>
      <w:r w:rsidR="00AD065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(далее Инструкция №191н).</w:t>
      </w:r>
    </w:p>
    <w:p w:rsidR="00615EA3" w:rsidRPr="00615EA3" w:rsidRDefault="00AD065B" w:rsidP="00243F86">
      <w:pPr>
        <w:pStyle w:val="a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Бюджетная отчётность за проверяемый период соответствует формам </w:t>
      </w:r>
      <w:r w:rsidR="00B905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Инструкции №191н.</w:t>
      </w:r>
    </w:p>
    <w:p w:rsidR="00D06483" w:rsidRDefault="00D06483" w:rsidP="00243F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Согласно ст.76 Устав</w:t>
      </w:r>
      <w:r w:rsidR="00151A6D">
        <w:rPr>
          <w:rFonts w:ascii="Times New Roman" w:eastAsia="Times New Roman" w:hAnsi="Times New Roman"/>
          <w:sz w:val="28"/>
          <w:szCs w:val="28"/>
          <w:lang w:val="ru-RU"/>
        </w:rPr>
        <w:t>а сельског</w:t>
      </w:r>
      <w:r w:rsidR="00E13E53">
        <w:rPr>
          <w:rFonts w:ascii="Times New Roman" w:eastAsia="Times New Roman" w:hAnsi="Times New Roman"/>
          <w:sz w:val="28"/>
          <w:szCs w:val="28"/>
          <w:lang w:val="ru-RU"/>
        </w:rPr>
        <w:t>о поселения Сергиевск</w:t>
      </w:r>
      <w:r w:rsidR="00151A6D">
        <w:rPr>
          <w:rFonts w:ascii="Times New Roman" w:eastAsia="Times New Roman" w:hAnsi="Times New Roman"/>
          <w:sz w:val="28"/>
          <w:szCs w:val="28"/>
          <w:lang w:val="ru-RU"/>
        </w:rPr>
        <w:t xml:space="preserve">  о</w:t>
      </w:r>
      <w:r>
        <w:rPr>
          <w:rFonts w:ascii="Times New Roman" w:eastAsia="Times New Roman" w:hAnsi="Times New Roman"/>
          <w:sz w:val="28"/>
          <w:szCs w:val="28"/>
          <w:lang w:val="ru-RU"/>
        </w:rPr>
        <w:t>тчёт об исполнении бюджета поселения за первый квартал,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поселения. Годовой отчёт об исполнении бюджета поселения представляется в Собрание представителей поселения не позднее 1 мая текущего года</w:t>
      </w:r>
      <w:r w:rsidR="008F45BA">
        <w:rPr>
          <w:rFonts w:ascii="Times New Roman" w:eastAsia="Times New Roman" w:hAnsi="Times New Roman"/>
          <w:sz w:val="28"/>
          <w:szCs w:val="28"/>
          <w:lang w:val="ru-RU"/>
        </w:rPr>
        <w:t xml:space="preserve">. Годовой отчёт об исполнении бюджета поселения подлежит утверждению решением Собрания представителей поселения.  </w:t>
      </w:r>
    </w:p>
    <w:p w:rsidR="005D6EA7" w:rsidRPr="005D6EA7" w:rsidRDefault="00B90533" w:rsidP="00B83C9D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Нарушения порядка </w:t>
      </w:r>
      <w:r w:rsidR="00C81C5F">
        <w:rPr>
          <w:rFonts w:ascii="Times New Roman" w:eastAsia="Times New Roman" w:hAnsi="Times New Roman"/>
          <w:sz w:val="28"/>
          <w:szCs w:val="28"/>
          <w:lang w:val="ru-RU"/>
        </w:rPr>
        <w:t>предоставления отчёта об исполнении бюджета не установлено.</w:t>
      </w:r>
      <w:r w:rsidR="00243F86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   </w:t>
      </w:r>
    </w:p>
    <w:p w:rsidR="00B83C9D" w:rsidRDefault="00B83C9D" w:rsidP="00B83C9D">
      <w:pPr>
        <w:pStyle w:val="a7"/>
        <w:spacing w:line="276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По итогам проверки администрации сельского поселения Сергиевск предложено обеспечить надлежащее ведение бюджетного учёта в соответствии с    требованиями действующего законодательства.</w:t>
      </w:r>
    </w:p>
    <w:p w:rsidR="00C20536" w:rsidRDefault="00C20536" w:rsidP="00243F86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7C7330" w:rsidRDefault="007C7330" w:rsidP="00243F8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963CA2" w:rsidRDefault="00963CA2" w:rsidP="00243F8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E675E" w:rsidRDefault="00CE675E" w:rsidP="00243F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83C9D" w:rsidRDefault="00243F86" w:rsidP="00B83C9D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                 </w:t>
      </w:r>
    </w:p>
    <w:p w:rsidR="005B288E" w:rsidRDefault="00243F86" w:rsidP="00B83C9D">
      <w:pPr>
        <w:spacing w:line="276" w:lineRule="auto"/>
        <w:ind w:left="708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          </w:t>
      </w:r>
    </w:p>
    <w:p w:rsidR="00660299" w:rsidRDefault="00660299" w:rsidP="00243F86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sectPr w:rsidR="00660299" w:rsidSect="000345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A1" w:rsidRDefault="00D469A1" w:rsidP="00034591">
      <w:r>
        <w:separator/>
      </w:r>
    </w:p>
  </w:endnote>
  <w:endnote w:type="continuationSeparator" w:id="0">
    <w:p w:rsidR="00D469A1" w:rsidRDefault="00D469A1" w:rsidP="0003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A1" w:rsidRDefault="00D469A1" w:rsidP="00034591">
      <w:r>
        <w:separator/>
      </w:r>
    </w:p>
  </w:footnote>
  <w:footnote w:type="continuationSeparator" w:id="0">
    <w:p w:rsidR="00D469A1" w:rsidRDefault="00D469A1" w:rsidP="00034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04093"/>
      <w:docPartObj>
        <w:docPartGallery w:val="Page Numbers (Top of Page)"/>
        <w:docPartUnique/>
      </w:docPartObj>
    </w:sdtPr>
    <w:sdtEndPr/>
    <w:sdtContent>
      <w:p w:rsidR="00905CDA" w:rsidRDefault="00905C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0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05CDA" w:rsidRDefault="00905C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5425"/>
    <w:multiLevelType w:val="hybridMultilevel"/>
    <w:tmpl w:val="A18CE2F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77F332E"/>
    <w:multiLevelType w:val="hybridMultilevel"/>
    <w:tmpl w:val="6A74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496B"/>
    <w:multiLevelType w:val="hybridMultilevel"/>
    <w:tmpl w:val="B62408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ED3007"/>
    <w:multiLevelType w:val="hybridMultilevel"/>
    <w:tmpl w:val="487E8480"/>
    <w:lvl w:ilvl="0" w:tplc="48B477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AA4438"/>
    <w:multiLevelType w:val="hybridMultilevel"/>
    <w:tmpl w:val="199A945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42D3736"/>
    <w:multiLevelType w:val="hybridMultilevel"/>
    <w:tmpl w:val="CC54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1F7B"/>
    <w:multiLevelType w:val="hybridMultilevel"/>
    <w:tmpl w:val="DA5A6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6A5724"/>
    <w:multiLevelType w:val="hybridMultilevel"/>
    <w:tmpl w:val="B142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04736"/>
    <w:multiLevelType w:val="hybridMultilevel"/>
    <w:tmpl w:val="C652CD42"/>
    <w:lvl w:ilvl="0" w:tplc="4A645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6177CB"/>
    <w:multiLevelType w:val="hybridMultilevel"/>
    <w:tmpl w:val="B142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B6D28"/>
    <w:multiLevelType w:val="hybridMultilevel"/>
    <w:tmpl w:val="AC14097A"/>
    <w:lvl w:ilvl="0" w:tplc="2A6CF9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3A51B1"/>
    <w:multiLevelType w:val="hybridMultilevel"/>
    <w:tmpl w:val="4B94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E4FA5"/>
    <w:multiLevelType w:val="multilevel"/>
    <w:tmpl w:val="8BFA99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5E679E"/>
    <w:multiLevelType w:val="hybridMultilevel"/>
    <w:tmpl w:val="B26C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D02A9"/>
    <w:multiLevelType w:val="hybridMultilevel"/>
    <w:tmpl w:val="50368042"/>
    <w:lvl w:ilvl="0" w:tplc="8E143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CC3C2F"/>
    <w:multiLevelType w:val="hybridMultilevel"/>
    <w:tmpl w:val="2C80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51268"/>
    <w:multiLevelType w:val="hybridMultilevel"/>
    <w:tmpl w:val="398AC4F2"/>
    <w:lvl w:ilvl="0" w:tplc="A87E59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84114E"/>
    <w:multiLevelType w:val="hybridMultilevel"/>
    <w:tmpl w:val="2726355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F842EC8"/>
    <w:multiLevelType w:val="hybridMultilevel"/>
    <w:tmpl w:val="A6A8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A0C30"/>
    <w:multiLevelType w:val="hybridMultilevel"/>
    <w:tmpl w:val="8E5269AE"/>
    <w:lvl w:ilvl="0" w:tplc="67940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117F56"/>
    <w:multiLevelType w:val="hybridMultilevel"/>
    <w:tmpl w:val="1628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4601C"/>
    <w:multiLevelType w:val="hybridMultilevel"/>
    <w:tmpl w:val="B61CC7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6B813AA"/>
    <w:multiLevelType w:val="hybridMultilevel"/>
    <w:tmpl w:val="CC54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14A70"/>
    <w:multiLevelType w:val="multilevel"/>
    <w:tmpl w:val="D05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87872"/>
    <w:multiLevelType w:val="hybridMultilevel"/>
    <w:tmpl w:val="33165F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C3821E7"/>
    <w:multiLevelType w:val="hybridMultilevel"/>
    <w:tmpl w:val="9A4AB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CA26D89"/>
    <w:multiLevelType w:val="hybridMultilevel"/>
    <w:tmpl w:val="F8547324"/>
    <w:lvl w:ilvl="0" w:tplc="2B1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E3C0B"/>
    <w:multiLevelType w:val="hybridMultilevel"/>
    <w:tmpl w:val="55F04B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F9F150D"/>
    <w:multiLevelType w:val="hybridMultilevel"/>
    <w:tmpl w:val="CC54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26E31"/>
    <w:multiLevelType w:val="hybridMultilevel"/>
    <w:tmpl w:val="300468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302095D"/>
    <w:multiLevelType w:val="hybridMultilevel"/>
    <w:tmpl w:val="BA78207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1">
    <w:nsid w:val="67D93474"/>
    <w:multiLevelType w:val="hybridMultilevel"/>
    <w:tmpl w:val="54DAC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32DB3"/>
    <w:multiLevelType w:val="hybridMultilevel"/>
    <w:tmpl w:val="EFDC602A"/>
    <w:lvl w:ilvl="0" w:tplc="0C72B1F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DD54CA7"/>
    <w:multiLevelType w:val="hybridMultilevel"/>
    <w:tmpl w:val="AE989C00"/>
    <w:lvl w:ilvl="0" w:tplc="2B1E82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19F4042"/>
    <w:multiLevelType w:val="hybridMultilevel"/>
    <w:tmpl w:val="C602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C66D0"/>
    <w:multiLevelType w:val="hybridMultilevel"/>
    <w:tmpl w:val="F828DE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78883A1A"/>
    <w:multiLevelType w:val="hybridMultilevel"/>
    <w:tmpl w:val="CEAADFDE"/>
    <w:lvl w:ilvl="0" w:tplc="FE140DD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E1F4B"/>
    <w:multiLevelType w:val="hybridMultilevel"/>
    <w:tmpl w:val="6A5EF3B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3"/>
  </w:num>
  <w:num w:numId="4">
    <w:abstractNumId w:val="16"/>
  </w:num>
  <w:num w:numId="5">
    <w:abstractNumId w:val="8"/>
  </w:num>
  <w:num w:numId="6">
    <w:abstractNumId w:val="18"/>
  </w:num>
  <w:num w:numId="7">
    <w:abstractNumId w:val="32"/>
  </w:num>
  <w:num w:numId="8">
    <w:abstractNumId w:val="4"/>
  </w:num>
  <w:num w:numId="9">
    <w:abstractNumId w:val="11"/>
  </w:num>
  <w:num w:numId="10">
    <w:abstractNumId w:val="14"/>
  </w:num>
  <w:num w:numId="11">
    <w:abstractNumId w:val="19"/>
  </w:num>
  <w:num w:numId="12">
    <w:abstractNumId w:val="36"/>
  </w:num>
  <w:num w:numId="13">
    <w:abstractNumId w:val="0"/>
  </w:num>
  <w:num w:numId="14">
    <w:abstractNumId w:val="30"/>
  </w:num>
  <w:num w:numId="15">
    <w:abstractNumId w:val="29"/>
  </w:num>
  <w:num w:numId="16">
    <w:abstractNumId w:val="21"/>
  </w:num>
  <w:num w:numId="17">
    <w:abstractNumId w:val="24"/>
  </w:num>
  <w:num w:numId="18">
    <w:abstractNumId w:val="23"/>
  </w:num>
  <w:num w:numId="19">
    <w:abstractNumId w:val="2"/>
  </w:num>
  <w:num w:numId="20">
    <w:abstractNumId w:val="37"/>
  </w:num>
  <w:num w:numId="21">
    <w:abstractNumId w:val="17"/>
  </w:num>
  <w:num w:numId="22">
    <w:abstractNumId w:val="27"/>
  </w:num>
  <w:num w:numId="23">
    <w:abstractNumId w:val="25"/>
  </w:num>
  <w:num w:numId="24">
    <w:abstractNumId w:val="15"/>
  </w:num>
  <w:num w:numId="25">
    <w:abstractNumId w:val="10"/>
  </w:num>
  <w:num w:numId="26">
    <w:abstractNumId w:val="22"/>
  </w:num>
  <w:num w:numId="27">
    <w:abstractNumId w:val="13"/>
  </w:num>
  <w:num w:numId="28">
    <w:abstractNumId w:val="5"/>
  </w:num>
  <w:num w:numId="29">
    <w:abstractNumId w:val="7"/>
  </w:num>
  <w:num w:numId="30">
    <w:abstractNumId w:val="33"/>
  </w:num>
  <w:num w:numId="31">
    <w:abstractNumId w:val="26"/>
  </w:num>
  <w:num w:numId="32">
    <w:abstractNumId w:val="20"/>
  </w:num>
  <w:num w:numId="33">
    <w:abstractNumId w:val="6"/>
  </w:num>
  <w:num w:numId="34">
    <w:abstractNumId w:val="1"/>
  </w:num>
  <w:num w:numId="35">
    <w:abstractNumId w:val="9"/>
  </w:num>
  <w:num w:numId="36">
    <w:abstractNumId w:val="34"/>
  </w:num>
  <w:num w:numId="37">
    <w:abstractNumId w:val="3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88"/>
    <w:rsid w:val="00000012"/>
    <w:rsid w:val="00000ADC"/>
    <w:rsid w:val="00001543"/>
    <w:rsid w:val="000016DB"/>
    <w:rsid w:val="00002870"/>
    <w:rsid w:val="00002A82"/>
    <w:rsid w:val="00002CCB"/>
    <w:rsid w:val="00003709"/>
    <w:rsid w:val="000048AA"/>
    <w:rsid w:val="00005201"/>
    <w:rsid w:val="00005888"/>
    <w:rsid w:val="00007A47"/>
    <w:rsid w:val="00010287"/>
    <w:rsid w:val="00010F49"/>
    <w:rsid w:val="0001175F"/>
    <w:rsid w:val="00011964"/>
    <w:rsid w:val="00011972"/>
    <w:rsid w:val="000125DC"/>
    <w:rsid w:val="00012ED9"/>
    <w:rsid w:val="0001450B"/>
    <w:rsid w:val="0001479E"/>
    <w:rsid w:val="0001485C"/>
    <w:rsid w:val="00015EC7"/>
    <w:rsid w:val="00017EF1"/>
    <w:rsid w:val="00020139"/>
    <w:rsid w:val="000203C6"/>
    <w:rsid w:val="0002106F"/>
    <w:rsid w:val="00021990"/>
    <w:rsid w:val="0002306C"/>
    <w:rsid w:val="00024A71"/>
    <w:rsid w:val="0002563A"/>
    <w:rsid w:val="000260C1"/>
    <w:rsid w:val="00027A04"/>
    <w:rsid w:val="000325C4"/>
    <w:rsid w:val="000328B0"/>
    <w:rsid w:val="00032B59"/>
    <w:rsid w:val="00032FFD"/>
    <w:rsid w:val="00033892"/>
    <w:rsid w:val="00034235"/>
    <w:rsid w:val="00034591"/>
    <w:rsid w:val="00040C23"/>
    <w:rsid w:val="00040FA3"/>
    <w:rsid w:val="0004127A"/>
    <w:rsid w:val="000413B3"/>
    <w:rsid w:val="0004242C"/>
    <w:rsid w:val="00043992"/>
    <w:rsid w:val="0004419A"/>
    <w:rsid w:val="00044A83"/>
    <w:rsid w:val="000457E5"/>
    <w:rsid w:val="00046E35"/>
    <w:rsid w:val="00047167"/>
    <w:rsid w:val="00047AD1"/>
    <w:rsid w:val="00050D03"/>
    <w:rsid w:val="00051165"/>
    <w:rsid w:val="00051A9F"/>
    <w:rsid w:val="00051D4D"/>
    <w:rsid w:val="00052098"/>
    <w:rsid w:val="0005243A"/>
    <w:rsid w:val="00052875"/>
    <w:rsid w:val="000533EC"/>
    <w:rsid w:val="00053B0A"/>
    <w:rsid w:val="00054541"/>
    <w:rsid w:val="00054DEC"/>
    <w:rsid w:val="00055536"/>
    <w:rsid w:val="000575BF"/>
    <w:rsid w:val="000606FF"/>
    <w:rsid w:val="0006194A"/>
    <w:rsid w:val="000619CC"/>
    <w:rsid w:val="00061D2B"/>
    <w:rsid w:val="00062130"/>
    <w:rsid w:val="00063098"/>
    <w:rsid w:val="00065295"/>
    <w:rsid w:val="000717C0"/>
    <w:rsid w:val="00074A05"/>
    <w:rsid w:val="00075BF1"/>
    <w:rsid w:val="00076E36"/>
    <w:rsid w:val="00080350"/>
    <w:rsid w:val="0008173F"/>
    <w:rsid w:val="00081906"/>
    <w:rsid w:val="00082436"/>
    <w:rsid w:val="00082E0A"/>
    <w:rsid w:val="000849F3"/>
    <w:rsid w:val="0008503A"/>
    <w:rsid w:val="00085EDE"/>
    <w:rsid w:val="00091505"/>
    <w:rsid w:val="00091E80"/>
    <w:rsid w:val="000926F4"/>
    <w:rsid w:val="00092B09"/>
    <w:rsid w:val="00092B13"/>
    <w:rsid w:val="00093623"/>
    <w:rsid w:val="0009701C"/>
    <w:rsid w:val="00097F91"/>
    <w:rsid w:val="000A03EB"/>
    <w:rsid w:val="000A2CE1"/>
    <w:rsid w:val="000A35ED"/>
    <w:rsid w:val="000A46B7"/>
    <w:rsid w:val="000A5BF7"/>
    <w:rsid w:val="000A5C8E"/>
    <w:rsid w:val="000A70FF"/>
    <w:rsid w:val="000A7FB8"/>
    <w:rsid w:val="000B24F4"/>
    <w:rsid w:val="000B3934"/>
    <w:rsid w:val="000B6352"/>
    <w:rsid w:val="000C072C"/>
    <w:rsid w:val="000C112F"/>
    <w:rsid w:val="000C1D01"/>
    <w:rsid w:val="000C344E"/>
    <w:rsid w:val="000C59AE"/>
    <w:rsid w:val="000C5B99"/>
    <w:rsid w:val="000C72AA"/>
    <w:rsid w:val="000D008A"/>
    <w:rsid w:val="000D1189"/>
    <w:rsid w:val="000D2BB2"/>
    <w:rsid w:val="000D4B7F"/>
    <w:rsid w:val="000D6C83"/>
    <w:rsid w:val="000E0569"/>
    <w:rsid w:val="000E0A95"/>
    <w:rsid w:val="000E19C2"/>
    <w:rsid w:val="000E1EF7"/>
    <w:rsid w:val="000E35CF"/>
    <w:rsid w:val="000E5C0B"/>
    <w:rsid w:val="000E6A42"/>
    <w:rsid w:val="000E799B"/>
    <w:rsid w:val="000F0F6C"/>
    <w:rsid w:val="000F1D4B"/>
    <w:rsid w:val="000F1EFA"/>
    <w:rsid w:val="000F39F7"/>
    <w:rsid w:val="000F539A"/>
    <w:rsid w:val="00100D82"/>
    <w:rsid w:val="00101DA0"/>
    <w:rsid w:val="00103A4C"/>
    <w:rsid w:val="0010408E"/>
    <w:rsid w:val="00106C6E"/>
    <w:rsid w:val="00106EBB"/>
    <w:rsid w:val="00110148"/>
    <w:rsid w:val="001116FC"/>
    <w:rsid w:val="001121E3"/>
    <w:rsid w:val="00113EA6"/>
    <w:rsid w:val="001150C0"/>
    <w:rsid w:val="0012078C"/>
    <w:rsid w:val="00120994"/>
    <w:rsid w:val="00120C8E"/>
    <w:rsid w:val="00123FF4"/>
    <w:rsid w:val="00124017"/>
    <w:rsid w:val="00124C14"/>
    <w:rsid w:val="00124C44"/>
    <w:rsid w:val="00125CFF"/>
    <w:rsid w:val="00126889"/>
    <w:rsid w:val="00126F6E"/>
    <w:rsid w:val="00127823"/>
    <w:rsid w:val="00127F58"/>
    <w:rsid w:val="001303B8"/>
    <w:rsid w:val="00131804"/>
    <w:rsid w:val="001319B6"/>
    <w:rsid w:val="001324AD"/>
    <w:rsid w:val="00132D0E"/>
    <w:rsid w:val="001357BF"/>
    <w:rsid w:val="001359CE"/>
    <w:rsid w:val="0013601B"/>
    <w:rsid w:val="001361EB"/>
    <w:rsid w:val="001362E9"/>
    <w:rsid w:val="00142700"/>
    <w:rsid w:val="00142DC0"/>
    <w:rsid w:val="00143280"/>
    <w:rsid w:val="0014348A"/>
    <w:rsid w:val="00143658"/>
    <w:rsid w:val="001447F8"/>
    <w:rsid w:val="0014530F"/>
    <w:rsid w:val="00145403"/>
    <w:rsid w:val="0014726D"/>
    <w:rsid w:val="0014769D"/>
    <w:rsid w:val="00150C04"/>
    <w:rsid w:val="00151A6D"/>
    <w:rsid w:val="001525C3"/>
    <w:rsid w:val="00152658"/>
    <w:rsid w:val="00152E87"/>
    <w:rsid w:val="00152E92"/>
    <w:rsid w:val="001543B3"/>
    <w:rsid w:val="00155039"/>
    <w:rsid w:val="0015531B"/>
    <w:rsid w:val="00157175"/>
    <w:rsid w:val="0015786A"/>
    <w:rsid w:val="00157F39"/>
    <w:rsid w:val="00160BE3"/>
    <w:rsid w:val="001610F0"/>
    <w:rsid w:val="00161182"/>
    <w:rsid w:val="00161C78"/>
    <w:rsid w:val="00161CC8"/>
    <w:rsid w:val="00161D45"/>
    <w:rsid w:val="001626BC"/>
    <w:rsid w:val="00162E84"/>
    <w:rsid w:val="00162E9F"/>
    <w:rsid w:val="00163C4C"/>
    <w:rsid w:val="001666E1"/>
    <w:rsid w:val="00166764"/>
    <w:rsid w:val="0016728A"/>
    <w:rsid w:val="00167A03"/>
    <w:rsid w:val="00171F7E"/>
    <w:rsid w:val="00172A78"/>
    <w:rsid w:val="00172B67"/>
    <w:rsid w:val="0017333D"/>
    <w:rsid w:val="00174BCE"/>
    <w:rsid w:val="001761DA"/>
    <w:rsid w:val="0017680D"/>
    <w:rsid w:val="001813D9"/>
    <w:rsid w:val="00181F52"/>
    <w:rsid w:val="001833F7"/>
    <w:rsid w:val="00183989"/>
    <w:rsid w:val="00184994"/>
    <w:rsid w:val="00186527"/>
    <w:rsid w:val="001873D4"/>
    <w:rsid w:val="00187A6A"/>
    <w:rsid w:val="00192BF5"/>
    <w:rsid w:val="00194D21"/>
    <w:rsid w:val="0019557A"/>
    <w:rsid w:val="001956C9"/>
    <w:rsid w:val="00195D1A"/>
    <w:rsid w:val="00196D74"/>
    <w:rsid w:val="0019701E"/>
    <w:rsid w:val="001972C5"/>
    <w:rsid w:val="001A030C"/>
    <w:rsid w:val="001A118E"/>
    <w:rsid w:val="001A1EC1"/>
    <w:rsid w:val="001A233B"/>
    <w:rsid w:val="001A2C71"/>
    <w:rsid w:val="001A3DC7"/>
    <w:rsid w:val="001A3E14"/>
    <w:rsid w:val="001A47BC"/>
    <w:rsid w:val="001A537D"/>
    <w:rsid w:val="001A6634"/>
    <w:rsid w:val="001A7862"/>
    <w:rsid w:val="001B003A"/>
    <w:rsid w:val="001B2A6F"/>
    <w:rsid w:val="001B2D26"/>
    <w:rsid w:val="001B3C05"/>
    <w:rsid w:val="001B3C47"/>
    <w:rsid w:val="001B613E"/>
    <w:rsid w:val="001B6363"/>
    <w:rsid w:val="001B67DC"/>
    <w:rsid w:val="001B736D"/>
    <w:rsid w:val="001B747E"/>
    <w:rsid w:val="001C0575"/>
    <w:rsid w:val="001C06EC"/>
    <w:rsid w:val="001C113B"/>
    <w:rsid w:val="001C1867"/>
    <w:rsid w:val="001C2BD3"/>
    <w:rsid w:val="001C77FF"/>
    <w:rsid w:val="001D1FC1"/>
    <w:rsid w:val="001D49A5"/>
    <w:rsid w:val="001D659C"/>
    <w:rsid w:val="001D6B72"/>
    <w:rsid w:val="001E00E9"/>
    <w:rsid w:val="001E050E"/>
    <w:rsid w:val="001E0583"/>
    <w:rsid w:val="001E122E"/>
    <w:rsid w:val="001E179F"/>
    <w:rsid w:val="001E229E"/>
    <w:rsid w:val="001E299F"/>
    <w:rsid w:val="001E46F9"/>
    <w:rsid w:val="001E65AB"/>
    <w:rsid w:val="001E727B"/>
    <w:rsid w:val="001E7372"/>
    <w:rsid w:val="001F0E43"/>
    <w:rsid w:val="001F3905"/>
    <w:rsid w:val="001F39BA"/>
    <w:rsid w:val="001F4328"/>
    <w:rsid w:val="001F4E5C"/>
    <w:rsid w:val="001F51B1"/>
    <w:rsid w:val="001F5AE9"/>
    <w:rsid w:val="001F60A6"/>
    <w:rsid w:val="001F6133"/>
    <w:rsid w:val="002017B8"/>
    <w:rsid w:val="00201A24"/>
    <w:rsid w:val="002020E3"/>
    <w:rsid w:val="002066DA"/>
    <w:rsid w:val="002066F8"/>
    <w:rsid w:val="00206E4C"/>
    <w:rsid w:val="00211D7F"/>
    <w:rsid w:val="00211E89"/>
    <w:rsid w:val="00212A8B"/>
    <w:rsid w:val="00212DBA"/>
    <w:rsid w:val="002133C4"/>
    <w:rsid w:val="00216574"/>
    <w:rsid w:val="00216882"/>
    <w:rsid w:val="00216AA7"/>
    <w:rsid w:val="002201ED"/>
    <w:rsid w:val="00220DD2"/>
    <w:rsid w:val="00220F73"/>
    <w:rsid w:val="0022123A"/>
    <w:rsid w:val="00221AF2"/>
    <w:rsid w:val="002224E9"/>
    <w:rsid w:val="00222A21"/>
    <w:rsid w:val="002237DB"/>
    <w:rsid w:val="002257AB"/>
    <w:rsid w:val="0022590A"/>
    <w:rsid w:val="00226116"/>
    <w:rsid w:val="0022666D"/>
    <w:rsid w:val="00226D72"/>
    <w:rsid w:val="0022738B"/>
    <w:rsid w:val="002315CD"/>
    <w:rsid w:val="00234DA4"/>
    <w:rsid w:val="00235A8A"/>
    <w:rsid w:val="00236406"/>
    <w:rsid w:val="002373C4"/>
    <w:rsid w:val="00237DC9"/>
    <w:rsid w:val="0024066C"/>
    <w:rsid w:val="002406D3"/>
    <w:rsid w:val="00242D59"/>
    <w:rsid w:val="00243F86"/>
    <w:rsid w:val="002440A9"/>
    <w:rsid w:val="00245751"/>
    <w:rsid w:val="00246E7F"/>
    <w:rsid w:val="00250AA8"/>
    <w:rsid w:val="00251DDA"/>
    <w:rsid w:val="00253AB3"/>
    <w:rsid w:val="00253F9B"/>
    <w:rsid w:val="00254024"/>
    <w:rsid w:val="00254357"/>
    <w:rsid w:val="00254592"/>
    <w:rsid w:val="00255EF1"/>
    <w:rsid w:val="00255FB4"/>
    <w:rsid w:val="00257F0A"/>
    <w:rsid w:val="0026001C"/>
    <w:rsid w:val="00260791"/>
    <w:rsid w:val="002637D3"/>
    <w:rsid w:val="00263F72"/>
    <w:rsid w:val="002643FD"/>
    <w:rsid w:val="00264C19"/>
    <w:rsid w:val="00264E26"/>
    <w:rsid w:val="00270460"/>
    <w:rsid w:val="0027069D"/>
    <w:rsid w:val="00270F44"/>
    <w:rsid w:val="002714ED"/>
    <w:rsid w:val="00272765"/>
    <w:rsid w:val="00273C0F"/>
    <w:rsid w:val="00273EA5"/>
    <w:rsid w:val="0027782C"/>
    <w:rsid w:val="002809B6"/>
    <w:rsid w:val="00281F2B"/>
    <w:rsid w:val="0028337E"/>
    <w:rsid w:val="002844B2"/>
    <w:rsid w:val="00284F2E"/>
    <w:rsid w:val="00286C17"/>
    <w:rsid w:val="00287DCE"/>
    <w:rsid w:val="002912A9"/>
    <w:rsid w:val="00291396"/>
    <w:rsid w:val="00295108"/>
    <w:rsid w:val="002957F7"/>
    <w:rsid w:val="00295F84"/>
    <w:rsid w:val="00296048"/>
    <w:rsid w:val="002A1ED4"/>
    <w:rsid w:val="002A2A8E"/>
    <w:rsid w:val="002A31A1"/>
    <w:rsid w:val="002A36D9"/>
    <w:rsid w:val="002A5878"/>
    <w:rsid w:val="002A67AE"/>
    <w:rsid w:val="002A6E5C"/>
    <w:rsid w:val="002A7C13"/>
    <w:rsid w:val="002B016E"/>
    <w:rsid w:val="002B0D18"/>
    <w:rsid w:val="002B1770"/>
    <w:rsid w:val="002B1931"/>
    <w:rsid w:val="002B2F16"/>
    <w:rsid w:val="002B32DE"/>
    <w:rsid w:val="002B35D3"/>
    <w:rsid w:val="002B52FF"/>
    <w:rsid w:val="002B5D40"/>
    <w:rsid w:val="002B77B3"/>
    <w:rsid w:val="002B7D70"/>
    <w:rsid w:val="002C2109"/>
    <w:rsid w:val="002C2BF3"/>
    <w:rsid w:val="002C309B"/>
    <w:rsid w:val="002C3626"/>
    <w:rsid w:val="002C3979"/>
    <w:rsid w:val="002C3F88"/>
    <w:rsid w:val="002C4F68"/>
    <w:rsid w:val="002C5605"/>
    <w:rsid w:val="002C725F"/>
    <w:rsid w:val="002D006D"/>
    <w:rsid w:val="002D0E36"/>
    <w:rsid w:val="002D214C"/>
    <w:rsid w:val="002D3083"/>
    <w:rsid w:val="002D405A"/>
    <w:rsid w:val="002D4503"/>
    <w:rsid w:val="002D72D2"/>
    <w:rsid w:val="002E0546"/>
    <w:rsid w:val="002E111D"/>
    <w:rsid w:val="002E12AD"/>
    <w:rsid w:val="002E171E"/>
    <w:rsid w:val="002E17C5"/>
    <w:rsid w:val="002E2277"/>
    <w:rsid w:val="002E4492"/>
    <w:rsid w:val="002E5C7C"/>
    <w:rsid w:val="002E78DD"/>
    <w:rsid w:val="002E7EA2"/>
    <w:rsid w:val="002F17A2"/>
    <w:rsid w:val="002F1803"/>
    <w:rsid w:val="002F2822"/>
    <w:rsid w:val="002F2E4C"/>
    <w:rsid w:val="002F3AA9"/>
    <w:rsid w:val="002F5B42"/>
    <w:rsid w:val="002F645A"/>
    <w:rsid w:val="002F65E2"/>
    <w:rsid w:val="002F6961"/>
    <w:rsid w:val="00301503"/>
    <w:rsid w:val="0030266F"/>
    <w:rsid w:val="003026E9"/>
    <w:rsid w:val="00306596"/>
    <w:rsid w:val="003075E2"/>
    <w:rsid w:val="00307787"/>
    <w:rsid w:val="00311189"/>
    <w:rsid w:val="003127E5"/>
    <w:rsid w:val="00312BAE"/>
    <w:rsid w:val="00312D78"/>
    <w:rsid w:val="00313E28"/>
    <w:rsid w:val="0031441B"/>
    <w:rsid w:val="00315840"/>
    <w:rsid w:val="00315FFF"/>
    <w:rsid w:val="00322B22"/>
    <w:rsid w:val="00322B9A"/>
    <w:rsid w:val="00322C92"/>
    <w:rsid w:val="00322E9D"/>
    <w:rsid w:val="00322EB1"/>
    <w:rsid w:val="003231A3"/>
    <w:rsid w:val="00327B08"/>
    <w:rsid w:val="00327FD2"/>
    <w:rsid w:val="00330936"/>
    <w:rsid w:val="0033144B"/>
    <w:rsid w:val="003376DA"/>
    <w:rsid w:val="003400AE"/>
    <w:rsid w:val="0034101B"/>
    <w:rsid w:val="00342A16"/>
    <w:rsid w:val="003438DD"/>
    <w:rsid w:val="003439D8"/>
    <w:rsid w:val="003440B6"/>
    <w:rsid w:val="003463B4"/>
    <w:rsid w:val="00346D63"/>
    <w:rsid w:val="003501E6"/>
    <w:rsid w:val="0035048A"/>
    <w:rsid w:val="0035097D"/>
    <w:rsid w:val="00350DA2"/>
    <w:rsid w:val="00352F62"/>
    <w:rsid w:val="00352F90"/>
    <w:rsid w:val="003544F5"/>
    <w:rsid w:val="00354B40"/>
    <w:rsid w:val="00355841"/>
    <w:rsid w:val="00355AD0"/>
    <w:rsid w:val="00356A9D"/>
    <w:rsid w:val="0036080D"/>
    <w:rsid w:val="0036258C"/>
    <w:rsid w:val="003634C0"/>
    <w:rsid w:val="003637C2"/>
    <w:rsid w:val="00363B73"/>
    <w:rsid w:val="00364A46"/>
    <w:rsid w:val="00365BAE"/>
    <w:rsid w:val="00366A8E"/>
    <w:rsid w:val="0036719C"/>
    <w:rsid w:val="00370BC9"/>
    <w:rsid w:val="00371735"/>
    <w:rsid w:val="003727D1"/>
    <w:rsid w:val="0037373F"/>
    <w:rsid w:val="00373BA5"/>
    <w:rsid w:val="003740E8"/>
    <w:rsid w:val="003742BF"/>
    <w:rsid w:val="003746F2"/>
    <w:rsid w:val="00375CE8"/>
    <w:rsid w:val="00375DA0"/>
    <w:rsid w:val="00375F98"/>
    <w:rsid w:val="00377465"/>
    <w:rsid w:val="00381289"/>
    <w:rsid w:val="00382DBF"/>
    <w:rsid w:val="00385F36"/>
    <w:rsid w:val="00386334"/>
    <w:rsid w:val="00386E26"/>
    <w:rsid w:val="00387829"/>
    <w:rsid w:val="003908E9"/>
    <w:rsid w:val="00391282"/>
    <w:rsid w:val="00391F63"/>
    <w:rsid w:val="003922A2"/>
    <w:rsid w:val="003930F8"/>
    <w:rsid w:val="003936CF"/>
    <w:rsid w:val="00393D27"/>
    <w:rsid w:val="00393EA8"/>
    <w:rsid w:val="00393FD5"/>
    <w:rsid w:val="003952EF"/>
    <w:rsid w:val="00395B55"/>
    <w:rsid w:val="00395FA8"/>
    <w:rsid w:val="00396509"/>
    <w:rsid w:val="00396DD6"/>
    <w:rsid w:val="003A15D1"/>
    <w:rsid w:val="003A19DB"/>
    <w:rsid w:val="003A2F45"/>
    <w:rsid w:val="003A3A85"/>
    <w:rsid w:val="003A40EF"/>
    <w:rsid w:val="003A5076"/>
    <w:rsid w:val="003A592C"/>
    <w:rsid w:val="003A683C"/>
    <w:rsid w:val="003A7244"/>
    <w:rsid w:val="003B06DE"/>
    <w:rsid w:val="003B0E5B"/>
    <w:rsid w:val="003B12A4"/>
    <w:rsid w:val="003B6606"/>
    <w:rsid w:val="003B6BFD"/>
    <w:rsid w:val="003C020D"/>
    <w:rsid w:val="003C1140"/>
    <w:rsid w:val="003C1855"/>
    <w:rsid w:val="003C1B4A"/>
    <w:rsid w:val="003C1C96"/>
    <w:rsid w:val="003C46DA"/>
    <w:rsid w:val="003C7199"/>
    <w:rsid w:val="003D1990"/>
    <w:rsid w:val="003D5534"/>
    <w:rsid w:val="003D5D68"/>
    <w:rsid w:val="003D697F"/>
    <w:rsid w:val="003D6EDF"/>
    <w:rsid w:val="003E0A5E"/>
    <w:rsid w:val="003E1230"/>
    <w:rsid w:val="003E22AE"/>
    <w:rsid w:val="003E26C5"/>
    <w:rsid w:val="003E3E0B"/>
    <w:rsid w:val="003E5C93"/>
    <w:rsid w:val="003E71B2"/>
    <w:rsid w:val="003F017F"/>
    <w:rsid w:val="003F01FF"/>
    <w:rsid w:val="003F0612"/>
    <w:rsid w:val="003F26EE"/>
    <w:rsid w:val="003F2BDF"/>
    <w:rsid w:val="003F5055"/>
    <w:rsid w:val="003F5E09"/>
    <w:rsid w:val="004014AA"/>
    <w:rsid w:val="00401D5F"/>
    <w:rsid w:val="00402E8E"/>
    <w:rsid w:val="00404916"/>
    <w:rsid w:val="00405B53"/>
    <w:rsid w:val="00406D96"/>
    <w:rsid w:val="004122FA"/>
    <w:rsid w:val="00413123"/>
    <w:rsid w:val="00413C3C"/>
    <w:rsid w:val="004147BB"/>
    <w:rsid w:val="004147EA"/>
    <w:rsid w:val="00415C9C"/>
    <w:rsid w:val="00415D8F"/>
    <w:rsid w:val="00415E0C"/>
    <w:rsid w:val="00416264"/>
    <w:rsid w:val="00417A8A"/>
    <w:rsid w:val="00417D22"/>
    <w:rsid w:val="00421D1E"/>
    <w:rsid w:val="004224B8"/>
    <w:rsid w:val="00422D37"/>
    <w:rsid w:val="00426B15"/>
    <w:rsid w:val="004277BB"/>
    <w:rsid w:val="00430FF1"/>
    <w:rsid w:val="0043331E"/>
    <w:rsid w:val="00433767"/>
    <w:rsid w:val="00433DE7"/>
    <w:rsid w:val="004355A3"/>
    <w:rsid w:val="00435D85"/>
    <w:rsid w:val="00436725"/>
    <w:rsid w:val="00440DEA"/>
    <w:rsid w:val="00443543"/>
    <w:rsid w:val="00444FF4"/>
    <w:rsid w:val="00447FF6"/>
    <w:rsid w:val="004508B1"/>
    <w:rsid w:val="00452250"/>
    <w:rsid w:val="00452507"/>
    <w:rsid w:val="00452D84"/>
    <w:rsid w:val="004532A6"/>
    <w:rsid w:val="00454E4E"/>
    <w:rsid w:val="00460813"/>
    <w:rsid w:val="00460AEA"/>
    <w:rsid w:val="00460F5E"/>
    <w:rsid w:val="004616E4"/>
    <w:rsid w:val="00461FCA"/>
    <w:rsid w:val="00464EF8"/>
    <w:rsid w:val="00467BA6"/>
    <w:rsid w:val="00471451"/>
    <w:rsid w:val="00471B63"/>
    <w:rsid w:val="00471B88"/>
    <w:rsid w:val="00472A90"/>
    <w:rsid w:val="00474721"/>
    <w:rsid w:val="00474ACB"/>
    <w:rsid w:val="00475285"/>
    <w:rsid w:val="00475A36"/>
    <w:rsid w:val="00476084"/>
    <w:rsid w:val="004772EB"/>
    <w:rsid w:val="00477982"/>
    <w:rsid w:val="00477C1D"/>
    <w:rsid w:val="004810DE"/>
    <w:rsid w:val="00482B39"/>
    <w:rsid w:val="004832B1"/>
    <w:rsid w:val="00484495"/>
    <w:rsid w:val="00484A5E"/>
    <w:rsid w:val="004857A0"/>
    <w:rsid w:val="00485EEC"/>
    <w:rsid w:val="00485F83"/>
    <w:rsid w:val="004878F5"/>
    <w:rsid w:val="00487DAA"/>
    <w:rsid w:val="00491FCD"/>
    <w:rsid w:val="004921CF"/>
    <w:rsid w:val="004925E0"/>
    <w:rsid w:val="0049317F"/>
    <w:rsid w:val="00493785"/>
    <w:rsid w:val="00493B7F"/>
    <w:rsid w:val="0049407D"/>
    <w:rsid w:val="004941E1"/>
    <w:rsid w:val="0049526A"/>
    <w:rsid w:val="00496071"/>
    <w:rsid w:val="0049618A"/>
    <w:rsid w:val="0049656B"/>
    <w:rsid w:val="004965B1"/>
    <w:rsid w:val="00497B31"/>
    <w:rsid w:val="004A033E"/>
    <w:rsid w:val="004A0D7A"/>
    <w:rsid w:val="004A172B"/>
    <w:rsid w:val="004A1E4E"/>
    <w:rsid w:val="004A639A"/>
    <w:rsid w:val="004A658D"/>
    <w:rsid w:val="004A79C8"/>
    <w:rsid w:val="004A7C89"/>
    <w:rsid w:val="004B0FA5"/>
    <w:rsid w:val="004B17F0"/>
    <w:rsid w:val="004B1998"/>
    <w:rsid w:val="004B434E"/>
    <w:rsid w:val="004B4C96"/>
    <w:rsid w:val="004B5F79"/>
    <w:rsid w:val="004B6BAF"/>
    <w:rsid w:val="004B6F03"/>
    <w:rsid w:val="004B7CE4"/>
    <w:rsid w:val="004C004A"/>
    <w:rsid w:val="004C010B"/>
    <w:rsid w:val="004C0BC0"/>
    <w:rsid w:val="004C337D"/>
    <w:rsid w:val="004C35AA"/>
    <w:rsid w:val="004C5179"/>
    <w:rsid w:val="004C5260"/>
    <w:rsid w:val="004C52D7"/>
    <w:rsid w:val="004C598C"/>
    <w:rsid w:val="004C5D8A"/>
    <w:rsid w:val="004C62B9"/>
    <w:rsid w:val="004C64C4"/>
    <w:rsid w:val="004D10BE"/>
    <w:rsid w:val="004D1BCB"/>
    <w:rsid w:val="004D3D59"/>
    <w:rsid w:val="004D4360"/>
    <w:rsid w:val="004D4660"/>
    <w:rsid w:val="004D4A65"/>
    <w:rsid w:val="004D7269"/>
    <w:rsid w:val="004D7944"/>
    <w:rsid w:val="004D7D0B"/>
    <w:rsid w:val="004D7EBC"/>
    <w:rsid w:val="004E100A"/>
    <w:rsid w:val="004E1B5E"/>
    <w:rsid w:val="004E3957"/>
    <w:rsid w:val="004E4283"/>
    <w:rsid w:val="004E4A42"/>
    <w:rsid w:val="004E6362"/>
    <w:rsid w:val="004E69F0"/>
    <w:rsid w:val="004E78FD"/>
    <w:rsid w:val="004F0110"/>
    <w:rsid w:val="004F0664"/>
    <w:rsid w:val="004F0796"/>
    <w:rsid w:val="004F354E"/>
    <w:rsid w:val="004F5D93"/>
    <w:rsid w:val="004F7667"/>
    <w:rsid w:val="00504096"/>
    <w:rsid w:val="00504742"/>
    <w:rsid w:val="005048F1"/>
    <w:rsid w:val="00505072"/>
    <w:rsid w:val="00506133"/>
    <w:rsid w:val="00506378"/>
    <w:rsid w:val="00506509"/>
    <w:rsid w:val="00506FE9"/>
    <w:rsid w:val="0051023A"/>
    <w:rsid w:val="00512352"/>
    <w:rsid w:val="005136EE"/>
    <w:rsid w:val="00515B44"/>
    <w:rsid w:val="00515CA7"/>
    <w:rsid w:val="005163D3"/>
    <w:rsid w:val="0052041D"/>
    <w:rsid w:val="0052102F"/>
    <w:rsid w:val="0052177B"/>
    <w:rsid w:val="005219C9"/>
    <w:rsid w:val="00521A43"/>
    <w:rsid w:val="0052257A"/>
    <w:rsid w:val="005230CD"/>
    <w:rsid w:val="00523119"/>
    <w:rsid w:val="00525289"/>
    <w:rsid w:val="005279C8"/>
    <w:rsid w:val="00527BB0"/>
    <w:rsid w:val="00527D0B"/>
    <w:rsid w:val="00530DAE"/>
    <w:rsid w:val="00531E06"/>
    <w:rsid w:val="005322EA"/>
    <w:rsid w:val="00532449"/>
    <w:rsid w:val="00532AEE"/>
    <w:rsid w:val="00532DA3"/>
    <w:rsid w:val="00534B67"/>
    <w:rsid w:val="005373B3"/>
    <w:rsid w:val="0054177E"/>
    <w:rsid w:val="00542DBB"/>
    <w:rsid w:val="00543072"/>
    <w:rsid w:val="005437D5"/>
    <w:rsid w:val="00543F17"/>
    <w:rsid w:val="0054402E"/>
    <w:rsid w:val="00544BB2"/>
    <w:rsid w:val="005461F5"/>
    <w:rsid w:val="00550299"/>
    <w:rsid w:val="005507CE"/>
    <w:rsid w:val="00551E35"/>
    <w:rsid w:val="00552574"/>
    <w:rsid w:val="00553543"/>
    <w:rsid w:val="005539A8"/>
    <w:rsid w:val="00553BBF"/>
    <w:rsid w:val="0055422C"/>
    <w:rsid w:val="005543C0"/>
    <w:rsid w:val="00554DA4"/>
    <w:rsid w:val="005555C6"/>
    <w:rsid w:val="00556A2C"/>
    <w:rsid w:val="005577CF"/>
    <w:rsid w:val="0056036F"/>
    <w:rsid w:val="00561C91"/>
    <w:rsid w:val="0056216E"/>
    <w:rsid w:val="0056301C"/>
    <w:rsid w:val="00563160"/>
    <w:rsid w:val="005640A8"/>
    <w:rsid w:val="00564A04"/>
    <w:rsid w:val="00565370"/>
    <w:rsid w:val="005655CC"/>
    <w:rsid w:val="005657BC"/>
    <w:rsid w:val="00565F61"/>
    <w:rsid w:val="0056729D"/>
    <w:rsid w:val="00567B75"/>
    <w:rsid w:val="005705E9"/>
    <w:rsid w:val="00571610"/>
    <w:rsid w:val="00572FCF"/>
    <w:rsid w:val="0057451E"/>
    <w:rsid w:val="0057504B"/>
    <w:rsid w:val="00575253"/>
    <w:rsid w:val="005759AA"/>
    <w:rsid w:val="00576A4E"/>
    <w:rsid w:val="005770D2"/>
    <w:rsid w:val="0058186E"/>
    <w:rsid w:val="00583923"/>
    <w:rsid w:val="00584895"/>
    <w:rsid w:val="00587879"/>
    <w:rsid w:val="00591137"/>
    <w:rsid w:val="0059148A"/>
    <w:rsid w:val="00592130"/>
    <w:rsid w:val="00592330"/>
    <w:rsid w:val="00592468"/>
    <w:rsid w:val="00592B4F"/>
    <w:rsid w:val="005938A9"/>
    <w:rsid w:val="00593BCE"/>
    <w:rsid w:val="00594FA0"/>
    <w:rsid w:val="0059537A"/>
    <w:rsid w:val="005957F8"/>
    <w:rsid w:val="005959AA"/>
    <w:rsid w:val="00595DF4"/>
    <w:rsid w:val="005965F1"/>
    <w:rsid w:val="00596E9A"/>
    <w:rsid w:val="005A0060"/>
    <w:rsid w:val="005A00BC"/>
    <w:rsid w:val="005A0FB9"/>
    <w:rsid w:val="005A18CB"/>
    <w:rsid w:val="005A1E69"/>
    <w:rsid w:val="005A49C2"/>
    <w:rsid w:val="005A5564"/>
    <w:rsid w:val="005A5AF9"/>
    <w:rsid w:val="005A6134"/>
    <w:rsid w:val="005A6EB6"/>
    <w:rsid w:val="005A770E"/>
    <w:rsid w:val="005A78E4"/>
    <w:rsid w:val="005B0880"/>
    <w:rsid w:val="005B1988"/>
    <w:rsid w:val="005B1F59"/>
    <w:rsid w:val="005B288E"/>
    <w:rsid w:val="005B2AB2"/>
    <w:rsid w:val="005B3923"/>
    <w:rsid w:val="005B53EB"/>
    <w:rsid w:val="005B5F1E"/>
    <w:rsid w:val="005B7551"/>
    <w:rsid w:val="005C23D4"/>
    <w:rsid w:val="005C2D56"/>
    <w:rsid w:val="005C3446"/>
    <w:rsid w:val="005C3A45"/>
    <w:rsid w:val="005C529E"/>
    <w:rsid w:val="005C5AC4"/>
    <w:rsid w:val="005C6D42"/>
    <w:rsid w:val="005D0068"/>
    <w:rsid w:val="005D05B3"/>
    <w:rsid w:val="005D06ED"/>
    <w:rsid w:val="005D0E74"/>
    <w:rsid w:val="005D0E88"/>
    <w:rsid w:val="005D1083"/>
    <w:rsid w:val="005D301C"/>
    <w:rsid w:val="005D3E79"/>
    <w:rsid w:val="005D506C"/>
    <w:rsid w:val="005D5501"/>
    <w:rsid w:val="005D5A3C"/>
    <w:rsid w:val="005D6872"/>
    <w:rsid w:val="005D68A3"/>
    <w:rsid w:val="005D6EA7"/>
    <w:rsid w:val="005D71A4"/>
    <w:rsid w:val="005D7A99"/>
    <w:rsid w:val="005E04A5"/>
    <w:rsid w:val="005E09A7"/>
    <w:rsid w:val="005E1A87"/>
    <w:rsid w:val="005E2316"/>
    <w:rsid w:val="005E2449"/>
    <w:rsid w:val="005E3843"/>
    <w:rsid w:val="005E39F4"/>
    <w:rsid w:val="005E463B"/>
    <w:rsid w:val="005E5545"/>
    <w:rsid w:val="005E5C0C"/>
    <w:rsid w:val="005E6911"/>
    <w:rsid w:val="005E6D07"/>
    <w:rsid w:val="005E7911"/>
    <w:rsid w:val="005F03E8"/>
    <w:rsid w:val="005F0A63"/>
    <w:rsid w:val="005F2272"/>
    <w:rsid w:val="005F59C6"/>
    <w:rsid w:val="005F71BB"/>
    <w:rsid w:val="005F7801"/>
    <w:rsid w:val="0060075B"/>
    <w:rsid w:val="00603418"/>
    <w:rsid w:val="00603469"/>
    <w:rsid w:val="00604476"/>
    <w:rsid w:val="006064B0"/>
    <w:rsid w:val="00606B01"/>
    <w:rsid w:val="0060709A"/>
    <w:rsid w:val="0061129C"/>
    <w:rsid w:val="00611D7E"/>
    <w:rsid w:val="00612C6A"/>
    <w:rsid w:val="00613B15"/>
    <w:rsid w:val="0061505F"/>
    <w:rsid w:val="00615EA3"/>
    <w:rsid w:val="00621E42"/>
    <w:rsid w:val="00622E65"/>
    <w:rsid w:val="0062352C"/>
    <w:rsid w:val="00624013"/>
    <w:rsid w:val="00625C5F"/>
    <w:rsid w:val="00626729"/>
    <w:rsid w:val="00627E2D"/>
    <w:rsid w:val="0063037F"/>
    <w:rsid w:val="006352D1"/>
    <w:rsid w:val="006378D5"/>
    <w:rsid w:val="006422DD"/>
    <w:rsid w:val="006442BE"/>
    <w:rsid w:val="00644A32"/>
    <w:rsid w:val="00645D20"/>
    <w:rsid w:val="006461DD"/>
    <w:rsid w:val="00647781"/>
    <w:rsid w:val="0065013B"/>
    <w:rsid w:val="00653B55"/>
    <w:rsid w:val="006545C8"/>
    <w:rsid w:val="00654C71"/>
    <w:rsid w:val="00655276"/>
    <w:rsid w:val="00660299"/>
    <w:rsid w:val="00660A4E"/>
    <w:rsid w:val="00661688"/>
    <w:rsid w:val="00662707"/>
    <w:rsid w:val="00662737"/>
    <w:rsid w:val="00662847"/>
    <w:rsid w:val="00663849"/>
    <w:rsid w:val="006641AB"/>
    <w:rsid w:val="006653B9"/>
    <w:rsid w:val="00667DEF"/>
    <w:rsid w:val="00667E59"/>
    <w:rsid w:val="00670B1D"/>
    <w:rsid w:val="00671FCA"/>
    <w:rsid w:val="006740BE"/>
    <w:rsid w:val="0067542F"/>
    <w:rsid w:val="00677650"/>
    <w:rsid w:val="00677A81"/>
    <w:rsid w:val="00680718"/>
    <w:rsid w:val="006816BE"/>
    <w:rsid w:val="006819DC"/>
    <w:rsid w:val="006828EF"/>
    <w:rsid w:val="0068450C"/>
    <w:rsid w:val="006847AB"/>
    <w:rsid w:val="00684F46"/>
    <w:rsid w:val="006865CA"/>
    <w:rsid w:val="0069094D"/>
    <w:rsid w:val="006916CC"/>
    <w:rsid w:val="00692020"/>
    <w:rsid w:val="0069309A"/>
    <w:rsid w:val="00694321"/>
    <w:rsid w:val="0069541F"/>
    <w:rsid w:val="006A1352"/>
    <w:rsid w:val="006A1A47"/>
    <w:rsid w:val="006A23A9"/>
    <w:rsid w:val="006A263B"/>
    <w:rsid w:val="006A479B"/>
    <w:rsid w:val="006A5038"/>
    <w:rsid w:val="006A51A9"/>
    <w:rsid w:val="006A5EAF"/>
    <w:rsid w:val="006A65B0"/>
    <w:rsid w:val="006A6764"/>
    <w:rsid w:val="006B0F38"/>
    <w:rsid w:val="006B1024"/>
    <w:rsid w:val="006B1193"/>
    <w:rsid w:val="006B204E"/>
    <w:rsid w:val="006B2373"/>
    <w:rsid w:val="006B2F6C"/>
    <w:rsid w:val="006B3424"/>
    <w:rsid w:val="006B5124"/>
    <w:rsid w:val="006B675B"/>
    <w:rsid w:val="006B73BB"/>
    <w:rsid w:val="006B7CC0"/>
    <w:rsid w:val="006C0696"/>
    <w:rsid w:val="006C0CA6"/>
    <w:rsid w:val="006C13CB"/>
    <w:rsid w:val="006C1A96"/>
    <w:rsid w:val="006C23B3"/>
    <w:rsid w:val="006C3057"/>
    <w:rsid w:val="006C5039"/>
    <w:rsid w:val="006C73E0"/>
    <w:rsid w:val="006D0883"/>
    <w:rsid w:val="006D0B24"/>
    <w:rsid w:val="006D33C9"/>
    <w:rsid w:val="006D4950"/>
    <w:rsid w:val="006D5ACB"/>
    <w:rsid w:val="006D5E6F"/>
    <w:rsid w:val="006D6D2D"/>
    <w:rsid w:val="006E04D7"/>
    <w:rsid w:val="006E14FD"/>
    <w:rsid w:val="006E374B"/>
    <w:rsid w:val="006E3D02"/>
    <w:rsid w:val="006E3E97"/>
    <w:rsid w:val="006E4CD8"/>
    <w:rsid w:val="006E5967"/>
    <w:rsid w:val="006F070C"/>
    <w:rsid w:val="006F07B3"/>
    <w:rsid w:val="006F1B85"/>
    <w:rsid w:val="006F1C74"/>
    <w:rsid w:val="006F271B"/>
    <w:rsid w:val="006F2B47"/>
    <w:rsid w:val="006F3AAB"/>
    <w:rsid w:val="006F624E"/>
    <w:rsid w:val="006F636D"/>
    <w:rsid w:val="006F6449"/>
    <w:rsid w:val="006F7570"/>
    <w:rsid w:val="006F7965"/>
    <w:rsid w:val="00702D00"/>
    <w:rsid w:val="00703348"/>
    <w:rsid w:val="00703CB7"/>
    <w:rsid w:val="0070451B"/>
    <w:rsid w:val="00704A3A"/>
    <w:rsid w:val="00705028"/>
    <w:rsid w:val="007054B8"/>
    <w:rsid w:val="00705776"/>
    <w:rsid w:val="00705B48"/>
    <w:rsid w:val="00711128"/>
    <w:rsid w:val="00711502"/>
    <w:rsid w:val="00711ADF"/>
    <w:rsid w:val="0071222A"/>
    <w:rsid w:val="00712C00"/>
    <w:rsid w:val="007134A2"/>
    <w:rsid w:val="00713A08"/>
    <w:rsid w:val="007160D2"/>
    <w:rsid w:val="00716D68"/>
    <w:rsid w:val="00720125"/>
    <w:rsid w:val="0072068D"/>
    <w:rsid w:val="007208A6"/>
    <w:rsid w:val="00721358"/>
    <w:rsid w:val="00722B41"/>
    <w:rsid w:val="0072330C"/>
    <w:rsid w:val="007234B2"/>
    <w:rsid w:val="00725505"/>
    <w:rsid w:val="007258E4"/>
    <w:rsid w:val="00725B80"/>
    <w:rsid w:val="00725E93"/>
    <w:rsid w:val="007272F4"/>
    <w:rsid w:val="00730E85"/>
    <w:rsid w:val="0073100B"/>
    <w:rsid w:val="00732607"/>
    <w:rsid w:val="00733FFE"/>
    <w:rsid w:val="00734054"/>
    <w:rsid w:val="00734E8C"/>
    <w:rsid w:val="00736538"/>
    <w:rsid w:val="00737305"/>
    <w:rsid w:val="007376B9"/>
    <w:rsid w:val="00741D4F"/>
    <w:rsid w:val="007423B4"/>
    <w:rsid w:val="00743117"/>
    <w:rsid w:val="007461CD"/>
    <w:rsid w:val="0074632F"/>
    <w:rsid w:val="007466AC"/>
    <w:rsid w:val="00746EF4"/>
    <w:rsid w:val="00750E2B"/>
    <w:rsid w:val="007519F0"/>
    <w:rsid w:val="0075284A"/>
    <w:rsid w:val="007531AB"/>
    <w:rsid w:val="00753AA0"/>
    <w:rsid w:val="00754A0E"/>
    <w:rsid w:val="00754D9F"/>
    <w:rsid w:val="0075525F"/>
    <w:rsid w:val="0075678F"/>
    <w:rsid w:val="00760483"/>
    <w:rsid w:val="00760CD6"/>
    <w:rsid w:val="0076259C"/>
    <w:rsid w:val="007629C5"/>
    <w:rsid w:val="00763A69"/>
    <w:rsid w:val="00763F99"/>
    <w:rsid w:val="007643BE"/>
    <w:rsid w:val="007655D3"/>
    <w:rsid w:val="00765EB5"/>
    <w:rsid w:val="007707B7"/>
    <w:rsid w:val="00770B8C"/>
    <w:rsid w:val="00776495"/>
    <w:rsid w:val="00776E83"/>
    <w:rsid w:val="007804E1"/>
    <w:rsid w:val="00780A04"/>
    <w:rsid w:val="00780DEE"/>
    <w:rsid w:val="007845FC"/>
    <w:rsid w:val="007871D1"/>
    <w:rsid w:val="007875E9"/>
    <w:rsid w:val="00787616"/>
    <w:rsid w:val="00787824"/>
    <w:rsid w:val="007902DC"/>
    <w:rsid w:val="00790DD7"/>
    <w:rsid w:val="00791BEB"/>
    <w:rsid w:val="00791EB8"/>
    <w:rsid w:val="00792A0A"/>
    <w:rsid w:val="00793A8B"/>
    <w:rsid w:val="00793B36"/>
    <w:rsid w:val="00793F68"/>
    <w:rsid w:val="007950E7"/>
    <w:rsid w:val="00795A82"/>
    <w:rsid w:val="007962DE"/>
    <w:rsid w:val="00797871"/>
    <w:rsid w:val="007A172E"/>
    <w:rsid w:val="007A55D3"/>
    <w:rsid w:val="007A6205"/>
    <w:rsid w:val="007B2458"/>
    <w:rsid w:val="007B269E"/>
    <w:rsid w:val="007B3CA1"/>
    <w:rsid w:val="007B5144"/>
    <w:rsid w:val="007B588C"/>
    <w:rsid w:val="007B58DA"/>
    <w:rsid w:val="007B5A13"/>
    <w:rsid w:val="007B6FDA"/>
    <w:rsid w:val="007B7DF7"/>
    <w:rsid w:val="007C02E9"/>
    <w:rsid w:val="007C12A4"/>
    <w:rsid w:val="007C1551"/>
    <w:rsid w:val="007C26E5"/>
    <w:rsid w:val="007C4237"/>
    <w:rsid w:val="007C43CE"/>
    <w:rsid w:val="007C4833"/>
    <w:rsid w:val="007C6202"/>
    <w:rsid w:val="007C6290"/>
    <w:rsid w:val="007C6308"/>
    <w:rsid w:val="007C6B8C"/>
    <w:rsid w:val="007C7330"/>
    <w:rsid w:val="007D01AD"/>
    <w:rsid w:val="007D1483"/>
    <w:rsid w:val="007D2B84"/>
    <w:rsid w:val="007D2F6C"/>
    <w:rsid w:val="007D2F87"/>
    <w:rsid w:val="007D40AF"/>
    <w:rsid w:val="007D4878"/>
    <w:rsid w:val="007D4A1B"/>
    <w:rsid w:val="007D5482"/>
    <w:rsid w:val="007D5A97"/>
    <w:rsid w:val="007D66C7"/>
    <w:rsid w:val="007D6FAD"/>
    <w:rsid w:val="007D708A"/>
    <w:rsid w:val="007D7FEA"/>
    <w:rsid w:val="007E048B"/>
    <w:rsid w:val="007E051C"/>
    <w:rsid w:val="007E3A1F"/>
    <w:rsid w:val="007E3D7A"/>
    <w:rsid w:val="007E3DD4"/>
    <w:rsid w:val="007E4050"/>
    <w:rsid w:val="007E4167"/>
    <w:rsid w:val="007E4ED4"/>
    <w:rsid w:val="007E7CDC"/>
    <w:rsid w:val="007F021C"/>
    <w:rsid w:val="007F0DE6"/>
    <w:rsid w:val="007F197A"/>
    <w:rsid w:val="007F1AF0"/>
    <w:rsid w:val="007F4021"/>
    <w:rsid w:val="007F46A6"/>
    <w:rsid w:val="007F5BBD"/>
    <w:rsid w:val="007F6BBF"/>
    <w:rsid w:val="007F7A74"/>
    <w:rsid w:val="0080138B"/>
    <w:rsid w:val="008016E8"/>
    <w:rsid w:val="00801A3C"/>
    <w:rsid w:val="0080204D"/>
    <w:rsid w:val="00802A87"/>
    <w:rsid w:val="00804390"/>
    <w:rsid w:val="00804756"/>
    <w:rsid w:val="008050A2"/>
    <w:rsid w:val="0080568E"/>
    <w:rsid w:val="00805B8B"/>
    <w:rsid w:val="008066CA"/>
    <w:rsid w:val="00807840"/>
    <w:rsid w:val="00807A6C"/>
    <w:rsid w:val="00810505"/>
    <w:rsid w:val="00810F4D"/>
    <w:rsid w:val="00811E34"/>
    <w:rsid w:val="008130A2"/>
    <w:rsid w:val="00813260"/>
    <w:rsid w:val="00813D27"/>
    <w:rsid w:val="00814FAD"/>
    <w:rsid w:val="0081611E"/>
    <w:rsid w:val="0081725B"/>
    <w:rsid w:val="0081741F"/>
    <w:rsid w:val="00821864"/>
    <w:rsid w:val="00821CF5"/>
    <w:rsid w:val="00822192"/>
    <w:rsid w:val="00823009"/>
    <w:rsid w:val="00823182"/>
    <w:rsid w:val="00823959"/>
    <w:rsid w:val="0082541A"/>
    <w:rsid w:val="0082598F"/>
    <w:rsid w:val="00825C95"/>
    <w:rsid w:val="0082724D"/>
    <w:rsid w:val="00827A8D"/>
    <w:rsid w:val="00827DFC"/>
    <w:rsid w:val="00830042"/>
    <w:rsid w:val="008304D5"/>
    <w:rsid w:val="00830544"/>
    <w:rsid w:val="00832093"/>
    <w:rsid w:val="00832108"/>
    <w:rsid w:val="008328BA"/>
    <w:rsid w:val="00832B7C"/>
    <w:rsid w:val="008352C4"/>
    <w:rsid w:val="008354F5"/>
    <w:rsid w:val="00836AC7"/>
    <w:rsid w:val="00840893"/>
    <w:rsid w:val="00841CBE"/>
    <w:rsid w:val="008424B4"/>
    <w:rsid w:val="00842EB1"/>
    <w:rsid w:val="00845466"/>
    <w:rsid w:val="008471FC"/>
    <w:rsid w:val="0085076E"/>
    <w:rsid w:val="00851760"/>
    <w:rsid w:val="00851FCD"/>
    <w:rsid w:val="00853696"/>
    <w:rsid w:val="0085435C"/>
    <w:rsid w:val="00856466"/>
    <w:rsid w:val="008575A7"/>
    <w:rsid w:val="00862A2E"/>
    <w:rsid w:val="00862BD4"/>
    <w:rsid w:val="00862D81"/>
    <w:rsid w:val="00863962"/>
    <w:rsid w:val="00863976"/>
    <w:rsid w:val="008646D1"/>
    <w:rsid w:val="0086490E"/>
    <w:rsid w:val="008655DD"/>
    <w:rsid w:val="00872542"/>
    <w:rsid w:val="00873F1A"/>
    <w:rsid w:val="008755E3"/>
    <w:rsid w:val="00877E78"/>
    <w:rsid w:val="0088024D"/>
    <w:rsid w:val="008807DE"/>
    <w:rsid w:val="008813E0"/>
    <w:rsid w:val="00882371"/>
    <w:rsid w:val="0088356D"/>
    <w:rsid w:val="00885AEA"/>
    <w:rsid w:val="008876B2"/>
    <w:rsid w:val="00887BD4"/>
    <w:rsid w:val="00891398"/>
    <w:rsid w:val="00893122"/>
    <w:rsid w:val="0089632F"/>
    <w:rsid w:val="00896ACF"/>
    <w:rsid w:val="008A109E"/>
    <w:rsid w:val="008A2495"/>
    <w:rsid w:val="008A35DA"/>
    <w:rsid w:val="008A3C19"/>
    <w:rsid w:val="008A4CBA"/>
    <w:rsid w:val="008A67E4"/>
    <w:rsid w:val="008A766A"/>
    <w:rsid w:val="008B16A5"/>
    <w:rsid w:val="008B2041"/>
    <w:rsid w:val="008B3396"/>
    <w:rsid w:val="008B4178"/>
    <w:rsid w:val="008B63C1"/>
    <w:rsid w:val="008B6C6D"/>
    <w:rsid w:val="008B6C95"/>
    <w:rsid w:val="008C0A60"/>
    <w:rsid w:val="008C1273"/>
    <w:rsid w:val="008C5A7A"/>
    <w:rsid w:val="008C5BE4"/>
    <w:rsid w:val="008C5CC0"/>
    <w:rsid w:val="008C62C5"/>
    <w:rsid w:val="008C65E7"/>
    <w:rsid w:val="008C6B59"/>
    <w:rsid w:val="008C7975"/>
    <w:rsid w:val="008C7C04"/>
    <w:rsid w:val="008D014A"/>
    <w:rsid w:val="008D0D5F"/>
    <w:rsid w:val="008D2C2B"/>
    <w:rsid w:val="008D38E0"/>
    <w:rsid w:val="008D397A"/>
    <w:rsid w:val="008D714E"/>
    <w:rsid w:val="008D7190"/>
    <w:rsid w:val="008E077C"/>
    <w:rsid w:val="008E2167"/>
    <w:rsid w:val="008E2A7A"/>
    <w:rsid w:val="008E34F6"/>
    <w:rsid w:val="008E4351"/>
    <w:rsid w:val="008E4EB5"/>
    <w:rsid w:val="008E58C1"/>
    <w:rsid w:val="008E5A4F"/>
    <w:rsid w:val="008F18D8"/>
    <w:rsid w:val="008F2FF1"/>
    <w:rsid w:val="008F45BA"/>
    <w:rsid w:val="008F5C22"/>
    <w:rsid w:val="008F6108"/>
    <w:rsid w:val="008F6749"/>
    <w:rsid w:val="00900F36"/>
    <w:rsid w:val="00902347"/>
    <w:rsid w:val="00905897"/>
    <w:rsid w:val="00905CDA"/>
    <w:rsid w:val="00905F36"/>
    <w:rsid w:val="009078BA"/>
    <w:rsid w:val="009100D0"/>
    <w:rsid w:val="0091023B"/>
    <w:rsid w:val="00910961"/>
    <w:rsid w:val="009114EF"/>
    <w:rsid w:val="009118FA"/>
    <w:rsid w:val="009126EC"/>
    <w:rsid w:val="009146E7"/>
    <w:rsid w:val="009147BC"/>
    <w:rsid w:val="00914E58"/>
    <w:rsid w:val="009152DB"/>
    <w:rsid w:val="00923FBD"/>
    <w:rsid w:val="009273E0"/>
    <w:rsid w:val="00927826"/>
    <w:rsid w:val="00927F1B"/>
    <w:rsid w:val="00930BDB"/>
    <w:rsid w:val="00930E8D"/>
    <w:rsid w:val="00932CCD"/>
    <w:rsid w:val="00933E43"/>
    <w:rsid w:val="009345E1"/>
    <w:rsid w:val="00934B03"/>
    <w:rsid w:val="00934CC3"/>
    <w:rsid w:val="009357E2"/>
    <w:rsid w:val="009376BF"/>
    <w:rsid w:val="009400F4"/>
    <w:rsid w:val="00940838"/>
    <w:rsid w:val="00940FA8"/>
    <w:rsid w:val="00940FB3"/>
    <w:rsid w:val="00941209"/>
    <w:rsid w:val="00943783"/>
    <w:rsid w:val="009469A0"/>
    <w:rsid w:val="0095016A"/>
    <w:rsid w:val="0095069B"/>
    <w:rsid w:val="009506AB"/>
    <w:rsid w:val="009513F7"/>
    <w:rsid w:val="00951EF3"/>
    <w:rsid w:val="0095232D"/>
    <w:rsid w:val="0095378A"/>
    <w:rsid w:val="00953DBD"/>
    <w:rsid w:val="00953EEE"/>
    <w:rsid w:val="009573B9"/>
    <w:rsid w:val="00960715"/>
    <w:rsid w:val="00960BBA"/>
    <w:rsid w:val="00961103"/>
    <w:rsid w:val="009624CC"/>
    <w:rsid w:val="0096276A"/>
    <w:rsid w:val="00963CA2"/>
    <w:rsid w:val="0096408E"/>
    <w:rsid w:val="009650BD"/>
    <w:rsid w:val="00965764"/>
    <w:rsid w:val="00967719"/>
    <w:rsid w:val="00970148"/>
    <w:rsid w:val="0097101C"/>
    <w:rsid w:val="009713F2"/>
    <w:rsid w:val="0097539A"/>
    <w:rsid w:val="00977BDD"/>
    <w:rsid w:val="0098051C"/>
    <w:rsid w:val="009813D5"/>
    <w:rsid w:val="009821B9"/>
    <w:rsid w:val="00982C8B"/>
    <w:rsid w:val="00984433"/>
    <w:rsid w:val="0098532C"/>
    <w:rsid w:val="0098657C"/>
    <w:rsid w:val="00987930"/>
    <w:rsid w:val="009901A6"/>
    <w:rsid w:val="00990C67"/>
    <w:rsid w:val="0099215E"/>
    <w:rsid w:val="00994185"/>
    <w:rsid w:val="00994440"/>
    <w:rsid w:val="0099537C"/>
    <w:rsid w:val="009959B8"/>
    <w:rsid w:val="00996EA6"/>
    <w:rsid w:val="00997CD4"/>
    <w:rsid w:val="009A0178"/>
    <w:rsid w:val="009A04F8"/>
    <w:rsid w:val="009A1359"/>
    <w:rsid w:val="009A1F56"/>
    <w:rsid w:val="009A221F"/>
    <w:rsid w:val="009A249A"/>
    <w:rsid w:val="009A2CB7"/>
    <w:rsid w:val="009A2CE3"/>
    <w:rsid w:val="009A7F46"/>
    <w:rsid w:val="009B095D"/>
    <w:rsid w:val="009B09FD"/>
    <w:rsid w:val="009B1124"/>
    <w:rsid w:val="009B12DD"/>
    <w:rsid w:val="009B12DE"/>
    <w:rsid w:val="009B1B3C"/>
    <w:rsid w:val="009B214C"/>
    <w:rsid w:val="009B2974"/>
    <w:rsid w:val="009B4067"/>
    <w:rsid w:val="009B5575"/>
    <w:rsid w:val="009B6580"/>
    <w:rsid w:val="009B6861"/>
    <w:rsid w:val="009B6B65"/>
    <w:rsid w:val="009B7035"/>
    <w:rsid w:val="009B7111"/>
    <w:rsid w:val="009B71B9"/>
    <w:rsid w:val="009C0485"/>
    <w:rsid w:val="009C08BC"/>
    <w:rsid w:val="009C2D33"/>
    <w:rsid w:val="009C38A4"/>
    <w:rsid w:val="009C5F30"/>
    <w:rsid w:val="009C723A"/>
    <w:rsid w:val="009C7E90"/>
    <w:rsid w:val="009D1CE8"/>
    <w:rsid w:val="009D2647"/>
    <w:rsid w:val="009D39B9"/>
    <w:rsid w:val="009D5B3A"/>
    <w:rsid w:val="009E068B"/>
    <w:rsid w:val="009E09D4"/>
    <w:rsid w:val="009E0A2D"/>
    <w:rsid w:val="009E102C"/>
    <w:rsid w:val="009E1472"/>
    <w:rsid w:val="009E20DD"/>
    <w:rsid w:val="009E22D9"/>
    <w:rsid w:val="009E3FCC"/>
    <w:rsid w:val="009E45DA"/>
    <w:rsid w:val="009E65F0"/>
    <w:rsid w:val="009E670E"/>
    <w:rsid w:val="009E7572"/>
    <w:rsid w:val="009F1CAC"/>
    <w:rsid w:val="009F28FE"/>
    <w:rsid w:val="009F3B06"/>
    <w:rsid w:val="009F51F2"/>
    <w:rsid w:val="009F6C17"/>
    <w:rsid w:val="009F7E05"/>
    <w:rsid w:val="00A000CB"/>
    <w:rsid w:val="00A0090F"/>
    <w:rsid w:val="00A01594"/>
    <w:rsid w:val="00A02169"/>
    <w:rsid w:val="00A02360"/>
    <w:rsid w:val="00A0547C"/>
    <w:rsid w:val="00A07B56"/>
    <w:rsid w:val="00A1047A"/>
    <w:rsid w:val="00A1095C"/>
    <w:rsid w:val="00A1171F"/>
    <w:rsid w:val="00A118A3"/>
    <w:rsid w:val="00A12918"/>
    <w:rsid w:val="00A13EF3"/>
    <w:rsid w:val="00A13EFE"/>
    <w:rsid w:val="00A14A7C"/>
    <w:rsid w:val="00A15111"/>
    <w:rsid w:val="00A15539"/>
    <w:rsid w:val="00A15880"/>
    <w:rsid w:val="00A17C8C"/>
    <w:rsid w:val="00A2032B"/>
    <w:rsid w:val="00A22B9E"/>
    <w:rsid w:val="00A24C9A"/>
    <w:rsid w:val="00A269A9"/>
    <w:rsid w:val="00A30E96"/>
    <w:rsid w:val="00A319B0"/>
    <w:rsid w:val="00A3239D"/>
    <w:rsid w:val="00A32F90"/>
    <w:rsid w:val="00A3308B"/>
    <w:rsid w:val="00A33CBA"/>
    <w:rsid w:val="00A35FC6"/>
    <w:rsid w:val="00A37338"/>
    <w:rsid w:val="00A40299"/>
    <w:rsid w:val="00A40747"/>
    <w:rsid w:val="00A42D80"/>
    <w:rsid w:val="00A434E3"/>
    <w:rsid w:val="00A43972"/>
    <w:rsid w:val="00A44AAB"/>
    <w:rsid w:val="00A44CA4"/>
    <w:rsid w:val="00A45777"/>
    <w:rsid w:val="00A4596A"/>
    <w:rsid w:val="00A466DB"/>
    <w:rsid w:val="00A46FC8"/>
    <w:rsid w:val="00A471B0"/>
    <w:rsid w:val="00A51114"/>
    <w:rsid w:val="00A51393"/>
    <w:rsid w:val="00A55AA1"/>
    <w:rsid w:val="00A5603C"/>
    <w:rsid w:val="00A57861"/>
    <w:rsid w:val="00A60A0B"/>
    <w:rsid w:val="00A64A00"/>
    <w:rsid w:val="00A701B8"/>
    <w:rsid w:val="00A71427"/>
    <w:rsid w:val="00A71506"/>
    <w:rsid w:val="00A71BE6"/>
    <w:rsid w:val="00A72C5A"/>
    <w:rsid w:val="00A7478A"/>
    <w:rsid w:val="00A74F08"/>
    <w:rsid w:val="00A755C8"/>
    <w:rsid w:val="00A76E45"/>
    <w:rsid w:val="00A77619"/>
    <w:rsid w:val="00A77812"/>
    <w:rsid w:val="00A77887"/>
    <w:rsid w:val="00A802FE"/>
    <w:rsid w:val="00A81423"/>
    <w:rsid w:val="00A81A6F"/>
    <w:rsid w:val="00A82794"/>
    <w:rsid w:val="00A836D8"/>
    <w:rsid w:val="00A846EB"/>
    <w:rsid w:val="00A85CCD"/>
    <w:rsid w:val="00A85D9B"/>
    <w:rsid w:val="00A8642E"/>
    <w:rsid w:val="00A90767"/>
    <w:rsid w:val="00A91F0A"/>
    <w:rsid w:val="00A92451"/>
    <w:rsid w:val="00A94B30"/>
    <w:rsid w:val="00A95946"/>
    <w:rsid w:val="00A962E8"/>
    <w:rsid w:val="00A9793A"/>
    <w:rsid w:val="00AA0168"/>
    <w:rsid w:val="00AA2691"/>
    <w:rsid w:val="00AA2B67"/>
    <w:rsid w:val="00AA2C69"/>
    <w:rsid w:val="00AA302D"/>
    <w:rsid w:val="00AA4229"/>
    <w:rsid w:val="00AA693D"/>
    <w:rsid w:val="00AA7855"/>
    <w:rsid w:val="00AB0499"/>
    <w:rsid w:val="00AB4164"/>
    <w:rsid w:val="00AB5C31"/>
    <w:rsid w:val="00AC3A29"/>
    <w:rsid w:val="00AC5FBE"/>
    <w:rsid w:val="00AC6DA9"/>
    <w:rsid w:val="00AC7A0C"/>
    <w:rsid w:val="00AC7B3A"/>
    <w:rsid w:val="00AC7B70"/>
    <w:rsid w:val="00AC7CE0"/>
    <w:rsid w:val="00AD065B"/>
    <w:rsid w:val="00AD2263"/>
    <w:rsid w:val="00AD39E9"/>
    <w:rsid w:val="00AD4439"/>
    <w:rsid w:val="00AD4D36"/>
    <w:rsid w:val="00AD5A4E"/>
    <w:rsid w:val="00AD6DB9"/>
    <w:rsid w:val="00AE0F16"/>
    <w:rsid w:val="00AE198A"/>
    <w:rsid w:val="00AE2347"/>
    <w:rsid w:val="00AE2656"/>
    <w:rsid w:val="00AE2FA6"/>
    <w:rsid w:val="00AE32E5"/>
    <w:rsid w:val="00AE3C80"/>
    <w:rsid w:val="00AE407F"/>
    <w:rsid w:val="00AE41AF"/>
    <w:rsid w:val="00AE4F8F"/>
    <w:rsid w:val="00AE654E"/>
    <w:rsid w:val="00AE6E0B"/>
    <w:rsid w:val="00AE6ECA"/>
    <w:rsid w:val="00AE7152"/>
    <w:rsid w:val="00AE7514"/>
    <w:rsid w:val="00AF0931"/>
    <w:rsid w:val="00AF0A8B"/>
    <w:rsid w:val="00AF10AD"/>
    <w:rsid w:val="00AF12B8"/>
    <w:rsid w:val="00AF2897"/>
    <w:rsid w:val="00AF2C57"/>
    <w:rsid w:val="00AF5CA5"/>
    <w:rsid w:val="00AF5E4D"/>
    <w:rsid w:val="00AF6182"/>
    <w:rsid w:val="00AF691B"/>
    <w:rsid w:val="00AF7182"/>
    <w:rsid w:val="00AF7650"/>
    <w:rsid w:val="00B00B0E"/>
    <w:rsid w:val="00B04258"/>
    <w:rsid w:val="00B04C7F"/>
    <w:rsid w:val="00B061E3"/>
    <w:rsid w:val="00B062B4"/>
    <w:rsid w:val="00B06347"/>
    <w:rsid w:val="00B06880"/>
    <w:rsid w:val="00B07EE7"/>
    <w:rsid w:val="00B107BC"/>
    <w:rsid w:val="00B108FA"/>
    <w:rsid w:val="00B1338C"/>
    <w:rsid w:val="00B13644"/>
    <w:rsid w:val="00B13E32"/>
    <w:rsid w:val="00B16FA4"/>
    <w:rsid w:val="00B173EF"/>
    <w:rsid w:val="00B21085"/>
    <w:rsid w:val="00B21513"/>
    <w:rsid w:val="00B22543"/>
    <w:rsid w:val="00B22D46"/>
    <w:rsid w:val="00B22E64"/>
    <w:rsid w:val="00B22F93"/>
    <w:rsid w:val="00B23FCB"/>
    <w:rsid w:val="00B268A6"/>
    <w:rsid w:val="00B272DF"/>
    <w:rsid w:val="00B27C04"/>
    <w:rsid w:val="00B31355"/>
    <w:rsid w:val="00B3335E"/>
    <w:rsid w:val="00B336F3"/>
    <w:rsid w:val="00B3392E"/>
    <w:rsid w:val="00B351B1"/>
    <w:rsid w:val="00B37C95"/>
    <w:rsid w:val="00B37D8A"/>
    <w:rsid w:val="00B403CE"/>
    <w:rsid w:val="00B40C0C"/>
    <w:rsid w:val="00B414F6"/>
    <w:rsid w:val="00B429F7"/>
    <w:rsid w:val="00B442D4"/>
    <w:rsid w:val="00B44851"/>
    <w:rsid w:val="00B449F2"/>
    <w:rsid w:val="00B4540C"/>
    <w:rsid w:val="00B477E3"/>
    <w:rsid w:val="00B508FB"/>
    <w:rsid w:val="00B5101E"/>
    <w:rsid w:val="00B516BC"/>
    <w:rsid w:val="00B51DB1"/>
    <w:rsid w:val="00B51DBA"/>
    <w:rsid w:val="00B522D0"/>
    <w:rsid w:val="00B53FD0"/>
    <w:rsid w:val="00B54281"/>
    <w:rsid w:val="00B54D04"/>
    <w:rsid w:val="00B54D61"/>
    <w:rsid w:val="00B578E8"/>
    <w:rsid w:val="00B62189"/>
    <w:rsid w:val="00B6238A"/>
    <w:rsid w:val="00B63CD7"/>
    <w:rsid w:val="00B63EFF"/>
    <w:rsid w:val="00B6474C"/>
    <w:rsid w:val="00B648B4"/>
    <w:rsid w:val="00B648E1"/>
    <w:rsid w:val="00B64F6B"/>
    <w:rsid w:val="00B6683B"/>
    <w:rsid w:val="00B678FC"/>
    <w:rsid w:val="00B70370"/>
    <w:rsid w:val="00B71C59"/>
    <w:rsid w:val="00B72DC5"/>
    <w:rsid w:val="00B74596"/>
    <w:rsid w:val="00B745E8"/>
    <w:rsid w:val="00B74D37"/>
    <w:rsid w:val="00B74F46"/>
    <w:rsid w:val="00B750B6"/>
    <w:rsid w:val="00B75170"/>
    <w:rsid w:val="00B76DB0"/>
    <w:rsid w:val="00B771AA"/>
    <w:rsid w:val="00B77770"/>
    <w:rsid w:val="00B77A1A"/>
    <w:rsid w:val="00B80D66"/>
    <w:rsid w:val="00B82848"/>
    <w:rsid w:val="00B82DBB"/>
    <w:rsid w:val="00B83C9D"/>
    <w:rsid w:val="00B85F18"/>
    <w:rsid w:val="00B86DC7"/>
    <w:rsid w:val="00B90533"/>
    <w:rsid w:val="00B91046"/>
    <w:rsid w:val="00B92025"/>
    <w:rsid w:val="00B93801"/>
    <w:rsid w:val="00B972B6"/>
    <w:rsid w:val="00BA1BFB"/>
    <w:rsid w:val="00BA24EE"/>
    <w:rsid w:val="00BA2E4B"/>
    <w:rsid w:val="00BA5532"/>
    <w:rsid w:val="00BA565C"/>
    <w:rsid w:val="00BA602A"/>
    <w:rsid w:val="00BA6B2B"/>
    <w:rsid w:val="00BA7C5D"/>
    <w:rsid w:val="00BB0613"/>
    <w:rsid w:val="00BB0B83"/>
    <w:rsid w:val="00BB1EFA"/>
    <w:rsid w:val="00BB2F90"/>
    <w:rsid w:val="00BB36C5"/>
    <w:rsid w:val="00BB4EFF"/>
    <w:rsid w:val="00BB58A7"/>
    <w:rsid w:val="00BB7BD0"/>
    <w:rsid w:val="00BC06FA"/>
    <w:rsid w:val="00BC0E6E"/>
    <w:rsid w:val="00BC2703"/>
    <w:rsid w:val="00BC2F43"/>
    <w:rsid w:val="00BC3787"/>
    <w:rsid w:val="00BC6F27"/>
    <w:rsid w:val="00BC7551"/>
    <w:rsid w:val="00BD0563"/>
    <w:rsid w:val="00BD2B32"/>
    <w:rsid w:val="00BD3CE0"/>
    <w:rsid w:val="00BD3D0A"/>
    <w:rsid w:val="00BD3DC9"/>
    <w:rsid w:val="00BD50C5"/>
    <w:rsid w:val="00BD59FE"/>
    <w:rsid w:val="00BD634F"/>
    <w:rsid w:val="00BD700B"/>
    <w:rsid w:val="00BE0267"/>
    <w:rsid w:val="00BE0604"/>
    <w:rsid w:val="00BE1B99"/>
    <w:rsid w:val="00BE2415"/>
    <w:rsid w:val="00BE2CEF"/>
    <w:rsid w:val="00BE49C1"/>
    <w:rsid w:val="00BE4C94"/>
    <w:rsid w:val="00BE583A"/>
    <w:rsid w:val="00BE58B7"/>
    <w:rsid w:val="00BE6B52"/>
    <w:rsid w:val="00BE7399"/>
    <w:rsid w:val="00BF01EF"/>
    <w:rsid w:val="00BF0422"/>
    <w:rsid w:val="00BF1085"/>
    <w:rsid w:val="00BF141B"/>
    <w:rsid w:val="00BF1DD8"/>
    <w:rsid w:val="00BF3015"/>
    <w:rsid w:val="00BF44E4"/>
    <w:rsid w:val="00BF4E62"/>
    <w:rsid w:val="00BF51D8"/>
    <w:rsid w:val="00BF68B9"/>
    <w:rsid w:val="00BF727E"/>
    <w:rsid w:val="00BF7EB2"/>
    <w:rsid w:val="00C00A38"/>
    <w:rsid w:val="00C0357E"/>
    <w:rsid w:val="00C03D04"/>
    <w:rsid w:val="00C04087"/>
    <w:rsid w:val="00C04118"/>
    <w:rsid w:val="00C05B9D"/>
    <w:rsid w:val="00C05BA3"/>
    <w:rsid w:val="00C1008F"/>
    <w:rsid w:val="00C106CD"/>
    <w:rsid w:val="00C11DF8"/>
    <w:rsid w:val="00C12670"/>
    <w:rsid w:val="00C14511"/>
    <w:rsid w:val="00C17D2D"/>
    <w:rsid w:val="00C17E7D"/>
    <w:rsid w:val="00C20536"/>
    <w:rsid w:val="00C225FB"/>
    <w:rsid w:val="00C23A3E"/>
    <w:rsid w:val="00C24DEF"/>
    <w:rsid w:val="00C254F3"/>
    <w:rsid w:val="00C2740B"/>
    <w:rsid w:val="00C307FA"/>
    <w:rsid w:val="00C30C18"/>
    <w:rsid w:val="00C30D19"/>
    <w:rsid w:val="00C32878"/>
    <w:rsid w:val="00C33573"/>
    <w:rsid w:val="00C34206"/>
    <w:rsid w:val="00C36B8C"/>
    <w:rsid w:val="00C36D18"/>
    <w:rsid w:val="00C405BC"/>
    <w:rsid w:val="00C412BE"/>
    <w:rsid w:val="00C41350"/>
    <w:rsid w:val="00C423A2"/>
    <w:rsid w:val="00C42527"/>
    <w:rsid w:val="00C42990"/>
    <w:rsid w:val="00C42CA9"/>
    <w:rsid w:val="00C43B99"/>
    <w:rsid w:val="00C4414A"/>
    <w:rsid w:val="00C44195"/>
    <w:rsid w:val="00C449C9"/>
    <w:rsid w:val="00C44B98"/>
    <w:rsid w:val="00C44F5E"/>
    <w:rsid w:val="00C46AD8"/>
    <w:rsid w:val="00C476FC"/>
    <w:rsid w:val="00C51291"/>
    <w:rsid w:val="00C5185C"/>
    <w:rsid w:val="00C52813"/>
    <w:rsid w:val="00C528DA"/>
    <w:rsid w:val="00C52A60"/>
    <w:rsid w:val="00C5362D"/>
    <w:rsid w:val="00C54B67"/>
    <w:rsid w:val="00C560D0"/>
    <w:rsid w:val="00C57BF7"/>
    <w:rsid w:val="00C617EF"/>
    <w:rsid w:val="00C61DE3"/>
    <w:rsid w:val="00C62BF9"/>
    <w:rsid w:val="00C63145"/>
    <w:rsid w:val="00C64B47"/>
    <w:rsid w:val="00C653CF"/>
    <w:rsid w:val="00C67362"/>
    <w:rsid w:val="00C70930"/>
    <w:rsid w:val="00C7153B"/>
    <w:rsid w:val="00C71E1A"/>
    <w:rsid w:val="00C726E9"/>
    <w:rsid w:val="00C74314"/>
    <w:rsid w:val="00C770F3"/>
    <w:rsid w:val="00C81C5F"/>
    <w:rsid w:val="00C82DE2"/>
    <w:rsid w:val="00C82FF5"/>
    <w:rsid w:val="00C83AE3"/>
    <w:rsid w:val="00C854E3"/>
    <w:rsid w:val="00C86D76"/>
    <w:rsid w:val="00C87281"/>
    <w:rsid w:val="00C9296A"/>
    <w:rsid w:val="00C92E9D"/>
    <w:rsid w:val="00C94119"/>
    <w:rsid w:val="00C9452C"/>
    <w:rsid w:val="00C979D6"/>
    <w:rsid w:val="00CA0D41"/>
    <w:rsid w:val="00CA2625"/>
    <w:rsid w:val="00CA3957"/>
    <w:rsid w:val="00CA62D1"/>
    <w:rsid w:val="00CA72CB"/>
    <w:rsid w:val="00CA7FFD"/>
    <w:rsid w:val="00CB0BDF"/>
    <w:rsid w:val="00CB1D9D"/>
    <w:rsid w:val="00CB2A51"/>
    <w:rsid w:val="00CB3B14"/>
    <w:rsid w:val="00CB3E48"/>
    <w:rsid w:val="00CB454C"/>
    <w:rsid w:val="00CB72BB"/>
    <w:rsid w:val="00CC0A7A"/>
    <w:rsid w:val="00CC1657"/>
    <w:rsid w:val="00CC1771"/>
    <w:rsid w:val="00CC273D"/>
    <w:rsid w:val="00CC3536"/>
    <w:rsid w:val="00CC46BA"/>
    <w:rsid w:val="00CC4FF8"/>
    <w:rsid w:val="00CC5626"/>
    <w:rsid w:val="00CC5FBD"/>
    <w:rsid w:val="00CC63A0"/>
    <w:rsid w:val="00CC72D4"/>
    <w:rsid w:val="00CC7429"/>
    <w:rsid w:val="00CC797C"/>
    <w:rsid w:val="00CD1B1D"/>
    <w:rsid w:val="00CD1D34"/>
    <w:rsid w:val="00CD23BD"/>
    <w:rsid w:val="00CD3B81"/>
    <w:rsid w:val="00CD3DA2"/>
    <w:rsid w:val="00CD4F31"/>
    <w:rsid w:val="00CD5256"/>
    <w:rsid w:val="00CD5D89"/>
    <w:rsid w:val="00CE09F9"/>
    <w:rsid w:val="00CE13E4"/>
    <w:rsid w:val="00CE13F6"/>
    <w:rsid w:val="00CE1A5C"/>
    <w:rsid w:val="00CE1B78"/>
    <w:rsid w:val="00CE2805"/>
    <w:rsid w:val="00CE2946"/>
    <w:rsid w:val="00CE30F8"/>
    <w:rsid w:val="00CE559E"/>
    <w:rsid w:val="00CE5697"/>
    <w:rsid w:val="00CE65C7"/>
    <w:rsid w:val="00CE675E"/>
    <w:rsid w:val="00CE6E3D"/>
    <w:rsid w:val="00CE6F4F"/>
    <w:rsid w:val="00CF01BF"/>
    <w:rsid w:val="00CF061D"/>
    <w:rsid w:val="00CF1A43"/>
    <w:rsid w:val="00CF5193"/>
    <w:rsid w:val="00CF5622"/>
    <w:rsid w:val="00CF5C5A"/>
    <w:rsid w:val="00CF68E9"/>
    <w:rsid w:val="00CF6922"/>
    <w:rsid w:val="00CF7306"/>
    <w:rsid w:val="00CF79BC"/>
    <w:rsid w:val="00D005EF"/>
    <w:rsid w:val="00D00A87"/>
    <w:rsid w:val="00D01717"/>
    <w:rsid w:val="00D024BA"/>
    <w:rsid w:val="00D0259D"/>
    <w:rsid w:val="00D02CA0"/>
    <w:rsid w:val="00D03278"/>
    <w:rsid w:val="00D046D5"/>
    <w:rsid w:val="00D06483"/>
    <w:rsid w:val="00D103A5"/>
    <w:rsid w:val="00D104B3"/>
    <w:rsid w:val="00D1105F"/>
    <w:rsid w:val="00D14BC7"/>
    <w:rsid w:val="00D15BEE"/>
    <w:rsid w:val="00D17016"/>
    <w:rsid w:val="00D22060"/>
    <w:rsid w:val="00D23005"/>
    <w:rsid w:val="00D23184"/>
    <w:rsid w:val="00D26215"/>
    <w:rsid w:val="00D269A8"/>
    <w:rsid w:val="00D33E83"/>
    <w:rsid w:val="00D34898"/>
    <w:rsid w:val="00D36802"/>
    <w:rsid w:val="00D376FD"/>
    <w:rsid w:val="00D379DA"/>
    <w:rsid w:val="00D40D2F"/>
    <w:rsid w:val="00D40EFF"/>
    <w:rsid w:val="00D414F7"/>
    <w:rsid w:val="00D44214"/>
    <w:rsid w:val="00D44C2E"/>
    <w:rsid w:val="00D469A1"/>
    <w:rsid w:val="00D50388"/>
    <w:rsid w:val="00D51EA8"/>
    <w:rsid w:val="00D53402"/>
    <w:rsid w:val="00D53C2F"/>
    <w:rsid w:val="00D60F3A"/>
    <w:rsid w:val="00D6157D"/>
    <w:rsid w:val="00D62B5A"/>
    <w:rsid w:val="00D655C4"/>
    <w:rsid w:val="00D65F0D"/>
    <w:rsid w:val="00D67E12"/>
    <w:rsid w:val="00D70605"/>
    <w:rsid w:val="00D73EBA"/>
    <w:rsid w:val="00D746EB"/>
    <w:rsid w:val="00D7494D"/>
    <w:rsid w:val="00D7529E"/>
    <w:rsid w:val="00D755C2"/>
    <w:rsid w:val="00D75F35"/>
    <w:rsid w:val="00D75F43"/>
    <w:rsid w:val="00D77117"/>
    <w:rsid w:val="00D80663"/>
    <w:rsid w:val="00D808AD"/>
    <w:rsid w:val="00D80A94"/>
    <w:rsid w:val="00D80DF5"/>
    <w:rsid w:val="00D817E4"/>
    <w:rsid w:val="00D82C17"/>
    <w:rsid w:val="00D84250"/>
    <w:rsid w:val="00D85AC4"/>
    <w:rsid w:val="00D85EFC"/>
    <w:rsid w:val="00D8702E"/>
    <w:rsid w:val="00D91154"/>
    <w:rsid w:val="00D9197A"/>
    <w:rsid w:val="00D9235C"/>
    <w:rsid w:val="00D93957"/>
    <w:rsid w:val="00D949E8"/>
    <w:rsid w:val="00D96BF5"/>
    <w:rsid w:val="00D96EF2"/>
    <w:rsid w:val="00DA1685"/>
    <w:rsid w:val="00DA1A6C"/>
    <w:rsid w:val="00DA1FB3"/>
    <w:rsid w:val="00DA2734"/>
    <w:rsid w:val="00DA3568"/>
    <w:rsid w:val="00DA50C4"/>
    <w:rsid w:val="00DA58FC"/>
    <w:rsid w:val="00DA5C24"/>
    <w:rsid w:val="00DA7E6C"/>
    <w:rsid w:val="00DB0156"/>
    <w:rsid w:val="00DB13F1"/>
    <w:rsid w:val="00DB3756"/>
    <w:rsid w:val="00DB3A6E"/>
    <w:rsid w:val="00DB43A1"/>
    <w:rsid w:val="00DB5347"/>
    <w:rsid w:val="00DB590C"/>
    <w:rsid w:val="00DB5DF5"/>
    <w:rsid w:val="00DB693A"/>
    <w:rsid w:val="00DB7013"/>
    <w:rsid w:val="00DB7420"/>
    <w:rsid w:val="00DB7DDA"/>
    <w:rsid w:val="00DC1C9A"/>
    <w:rsid w:val="00DC37C8"/>
    <w:rsid w:val="00DC3AF9"/>
    <w:rsid w:val="00DC49D6"/>
    <w:rsid w:val="00DC5C6F"/>
    <w:rsid w:val="00DC73FB"/>
    <w:rsid w:val="00DC7954"/>
    <w:rsid w:val="00DC79C4"/>
    <w:rsid w:val="00DD053D"/>
    <w:rsid w:val="00DD1822"/>
    <w:rsid w:val="00DD32A4"/>
    <w:rsid w:val="00DD43E5"/>
    <w:rsid w:val="00DD5D2B"/>
    <w:rsid w:val="00DD5D64"/>
    <w:rsid w:val="00DD795C"/>
    <w:rsid w:val="00DD7D31"/>
    <w:rsid w:val="00DE1B12"/>
    <w:rsid w:val="00DE2443"/>
    <w:rsid w:val="00DE3700"/>
    <w:rsid w:val="00DE4F16"/>
    <w:rsid w:val="00DE6068"/>
    <w:rsid w:val="00DE6136"/>
    <w:rsid w:val="00DE653D"/>
    <w:rsid w:val="00DE6E04"/>
    <w:rsid w:val="00DF169B"/>
    <w:rsid w:val="00DF30FC"/>
    <w:rsid w:val="00DF3316"/>
    <w:rsid w:val="00DF3429"/>
    <w:rsid w:val="00DF4612"/>
    <w:rsid w:val="00DF568E"/>
    <w:rsid w:val="00E00F54"/>
    <w:rsid w:val="00E010E0"/>
    <w:rsid w:val="00E011B8"/>
    <w:rsid w:val="00E01E8A"/>
    <w:rsid w:val="00E02329"/>
    <w:rsid w:val="00E03392"/>
    <w:rsid w:val="00E04398"/>
    <w:rsid w:val="00E06462"/>
    <w:rsid w:val="00E131C9"/>
    <w:rsid w:val="00E13E53"/>
    <w:rsid w:val="00E167E8"/>
    <w:rsid w:val="00E179F1"/>
    <w:rsid w:val="00E2036A"/>
    <w:rsid w:val="00E20E9A"/>
    <w:rsid w:val="00E20EA4"/>
    <w:rsid w:val="00E21E7E"/>
    <w:rsid w:val="00E21F1D"/>
    <w:rsid w:val="00E23B5F"/>
    <w:rsid w:val="00E2437D"/>
    <w:rsid w:val="00E2504F"/>
    <w:rsid w:val="00E269AF"/>
    <w:rsid w:val="00E27EDD"/>
    <w:rsid w:val="00E3001D"/>
    <w:rsid w:val="00E305E8"/>
    <w:rsid w:val="00E331E6"/>
    <w:rsid w:val="00E33D4A"/>
    <w:rsid w:val="00E34AAD"/>
    <w:rsid w:val="00E3504D"/>
    <w:rsid w:val="00E35861"/>
    <w:rsid w:val="00E36FF0"/>
    <w:rsid w:val="00E3712D"/>
    <w:rsid w:val="00E37B07"/>
    <w:rsid w:val="00E37DF7"/>
    <w:rsid w:val="00E40B87"/>
    <w:rsid w:val="00E42104"/>
    <w:rsid w:val="00E45E3C"/>
    <w:rsid w:val="00E468B3"/>
    <w:rsid w:val="00E50ABC"/>
    <w:rsid w:val="00E50FA2"/>
    <w:rsid w:val="00E52C10"/>
    <w:rsid w:val="00E5398F"/>
    <w:rsid w:val="00E539E7"/>
    <w:rsid w:val="00E5437F"/>
    <w:rsid w:val="00E5494B"/>
    <w:rsid w:val="00E5563D"/>
    <w:rsid w:val="00E55AEE"/>
    <w:rsid w:val="00E573E1"/>
    <w:rsid w:val="00E60F59"/>
    <w:rsid w:val="00E616B1"/>
    <w:rsid w:val="00E624BC"/>
    <w:rsid w:val="00E63182"/>
    <w:rsid w:val="00E6454D"/>
    <w:rsid w:val="00E64AB6"/>
    <w:rsid w:val="00E64EA0"/>
    <w:rsid w:val="00E66003"/>
    <w:rsid w:val="00E672AB"/>
    <w:rsid w:val="00E70D40"/>
    <w:rsid w:val="00E72C7E"/>
    <w:rsid w:val="00E7400A"/>
    <w:rsid w:val="00E755A2"/>
    <w:rsid w:val="00E808A8"/>
    <w:rsid w:val="00E82A04"/>
    <w:rsid w:val="00E82E80"/>
    <w:rsid w:val="00E832B6"/>
    <w:rsid w:val="00E85F60"/>
    <w:rsid w:val="00E90986"/>
    <w:rsid w:val="00E916AD"/>
    <w:rsid w:val="00E927ED"/>
    <w:rsid w:val="00E927FD"/>
    <w:rsid w:val="00E92A5F"/>
    <w:rsid w:val="00E93AD4"/>
    <w:rsid w:val="00E962F0"/>
    <w:rsid w:val="00EA2631"/>
    <w:rsid w:val="00EA26F6"/>
    <w:rsid w:val="00EA3448"/>
    <w:rsid w:val="00EA35FC"/>
    <w:rsid w:val="00EA3A25"/>
    <w:rsid w:val="00EA49A3"/>
    <w:rsid w:val="00EA4F12"/>
    <w:rsid w:val="00EA5583"/>
    <w:rsid w:val="00EA6D58"/>
    <w:rsid w:val="00EB0564"/>
    <w:rsid w:val="00EB0F73"/>
    <w:rsid w:val="00EB1268"/>
    <w:rsid w:val="00EB360B"/>
    <w:rsid w:val="00EB3765"/>
    <w:rsid w:val="00EB5050"/>
    <w:rsid w:val="00EB6E07"/>
    <w:rsid w:val="00EB7172"/>
    <w:rsid w:val="00EC0F82"/>
    <w:rsid w:val="00EC2CE7"/>
    <w:rsid w:val="00EC39B3"/>
    <w:rsid w:val="00EC48E5"/>
    <w:rsid w:val="00EC64E9"/>
    <w:rsid w:val="00EC7751"/>
    <w:rsid w:val="00ED18C9"/>
    <w:rsid w:val="00ED2028"/>
    <w:rsid w:val="00ED28AF"/>
    <w:rsid w:val="00ED41D1"/>
    <w:rsid w:val="00ED458F"/>
    <w:rsid w:val="00ED4BA3"/>
    <w:rsid w:val="00ED592C"/>
    <w:rsid w:val="00ED5E05"/>
    <w:rsid w:val="00ED6A3C"/>
    <w:rsid w:val="00EE0306"/>
    <w:rsid w:val="00EE0B0D"/>
    <w:rsid w:val="00EE1C32"/>
    <w:rsid w:val="00EE224E"/>
    <w:rsid w:val="00EE288A"/>
    <w:rsid w:val="00EE43DE"/>
    <w:rsid w:val="00EF2ED2"/>
    <w:rsid w:val="00EF30DB"/>
    <w:rsid w:val="00EF37BA"/>
    <w:rsid w:val="00EF50A8"/>
    <w:rsid w:val="00EF52A5"/>
    <w:rsid w:val="00EF66F5"/>
    <w:rsid w:val="00F00E9F"/>
    <w:rsid w:val="00F012A3"/>
    <w:rsid w:val="00F01BB2"/>
    <w:rsid w:val="00F056A4"/>
    <w:rsid w:val="00F079F1"/>
    <w:rsid w:val="00F10128"/>
    <w:rsid w:val="00F10307"/>
    <w:rsid w:val="00F10B70"/>
    <w:rsid w:val="00F15582"/>
    <w:rsid w:val="00F15DC7"/>
    <w:rsid w:val="00F16851"/>
    <w:rsid w:val="00F168C8"/>
    <w:rsid w:val="00F17E79"/>
    <w:rsid w:val="00F20513"/>
    <w:rsid w:val="00F20D6D"/>
    <w:rsid w:val="00F20D97"/>
    <w:rsid w:val="00F2106E"/>
    <w:rsid w:val="00F218DF"/>
    <w:rsid w:val="00F22717"/>
    <w:rsid w:val="00F2486F"/>
    <w:rsid w:val="00F249D2"/>
    <w:rsid w:val="00F24A81"/>
    <w:rsid w:val="00F259FF"/>
    <w:rsid w:val="00F25D3A"/>
    <w:rsid w:val="00F31009"/>
    <w:rsid w:val="00F32B22"/>
    <w:rsid w:val="00F33FFF"/>
    <w:rsid w:val="00F3415B"/>
    <w:rsid w:val="00F34368"/>
    <w:rsid w:val="00F351B1"/>
    <w:rsid w:val="00F35685"/>
    <w:rsid w:val="00F36582"/>
    <w:rsid w:val="00F3704B"/>
    <w:rsid w:val="00F37173"/>
    <w:rsid w:val="00F37E9F"/>
    <w:rsid w:val="00F40077"/>
    <w:rsid w:val="00F40F28"/>
    <w:rsid w:val="00F41AE0"/>
    <w:rsid w:val="00F421A7"/>
    <w:rsid w:val="00F42C5C"/>
    <w:rsid w:val="00F43C78"/>
    <w:rsid w:val="00F44528"/>
    <w:rsid w:val="00F446C6"/>
    <w:rsid w:val="00F45608"/>
    <w:rsid w:val="00F4599A"/>
    <w:rsid w:val="00F47706"/>
    <w:rsid w:val="00F47B46"/>
    <w:rsid w:val="00F47F4A"/>
    <w:rsid w:val="00F51C93"/>
    <w:rsid w:val="00F52A37"/>
    <w:rsid w:val="00F5460B"/>
    <w:rsid w:val="00F60A5E"/>
    <w:rsid w:val="00F61DB4"/>
    <w:rsid w:val="00F62202"/>
    <w:rsid w:val="00F648E0"/>
    <w:rsid w:val="00F6517A"/>
    <w:rsid w:val="00F652DC"/>
    <w:rsid w:val="00F657FE"/>
    <w:rsid w:val="00F661DD"/>
    <w:rsid w:val="00F66A2E"/>
    <w:rsid w:val="00F711DB"/>
    <w:rsid w:val="00F714C7"/>
    <w:rsid w:val="00F7198A"/>
    <w:rsid w:val="00F749AA"/>
    <w:rsid w:val="00F74EEB"/>
    <w:rsid w:val="00F76081"/>
    <w:rsid w:val="00F76694"/>
    <w:rsid w:val="00F77761"/>
    <w:rsid w:val="00F77DE0"/>
    <w:rsid w:val="00F8096E"/>
    <w:rsid w:val="00F80A7A"/>
    <w:rsid w:val="00F81D03"/>
    <w:rsid w:val="00F8252D"/>
    <w:rsid w:val="00F8298B"/>
    <w:rsid w:val="00F82E98"/>
    <w:rsid w:val="00F8382A"/>
    <w:rsid w:val="00F849A6"/>
    <w:rsid w:val="00F85FFC"/>
    <w:rsid w:val="00F86122"/>
    <w:rsid w:val="00F876E1"/>
    <w:rsid w:val="00F9013C"/>
    <w:rsid w:val="00F91C14"/>
    <w:rsid w:val="00F924EF"/>
    <w:rsid w:val="00F92880"/>
    <w:rsid w:val="00F92C51"/>
    <w:rsid w:val="00F951DE"/>
    <w:rsid w:val="00F95BB3"/>
    <w:rsid w:val="00F95C48"/>
    <w:rsid w:val="00F96C81"/>
    <w:rsid w:val="00FA1A94"/>
    <w:rsid w:val="00FA2788"/>
    <w:rsid w:val="00FA2E0B"/>
    <w:rsid w:val="00FA368C"/>
    <w:rsid w:val="00FA46FB"/>
    <w:rsid w:val="00FA6803"/>
    <w:rsid w:val="00FA6F19"/>
    <w:rsid w:val="00FB2F3B"/>
    <w:rsid w:val="00FB317C"/>
    <w:rsid w:val="00FB521D"/>
    <w:rsid w:val="00FB584E"/>
    <w:rsid w:val="00FB6AD0"/>
    <w:rsid w:val="00FB6BDA"/>
    <w:rsid w:val="00FB7D88"/>
    <w:rsid w:val="00FC0AFA"/>
    <w:rsid w:val="00FC174C"/>
    <w:rsid w:val="00FC2B4E"/>
    <w:rsid w:val="00FC374C"/>
    <w:rsid w:val="00FC41B0"/>
    <w:rsid w:val="00FC4545"/>
    <w:rsid w:val="00FC5BA2"/>
    <w:rsid w:val="00FC5BED"/>
    <w:rsid w:val="00FC78EE"/>
    <w:rsid w:val="00FD11EA"/>
    <w:rsid w:val="00FD3D87"/>
    <w:rsid w:val="00FD46B8"/>
    <w:rsid w:val="00FD5773"/>
    <w:rsid w:val="00FD6159"/>
    <w:rsid w:val="00FD7725"/>
    <w:rsid w:val="00FE1C3C"/>
    <w:rsid w:val="00FE2FF8"/>
    <w:rsid w:val="00FE5488"/>
    <w:rsid w:val="00FE660A"/>
    <w:rsid w:val="00FE668D"/>
    <w:rsid w:val="00FF118F"/>
    <w:rsid w:val="00FF1AB5"/>
    <w:rsid w:val="00FF25F2"/>
    <w:rsid w:val="00FF2B9E"/>
    <w:rsid w:val="00FF4259"/>
    <w:rsid w:val="00FF52EC"/>
    <w:rsid w:val="00FF5713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F9E5D-B049-40F4-A3F7-AD531872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7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D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6D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7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7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7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7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7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7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D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6D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34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591"/>
  </w:style>
  <w:style w:type="paragraph" w:styleId="a5">
    <w:name w:val="footer"/>
    <w:basedOn w:val="a"/>
    <w:link w:val="a6"/>
    <w:uiPriority w:val="99"/>
    <w:unhideWhenUsed/>
    <w:rsid w:val="00034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591"/>
  </w:style>
  <w:style w:type="paragraph" w:styleId="a7">
    <w:name w:val="List Paragraph"/>
    <w:basedOn w:val="a"/>
    <w:uiPriority w:val="34"/>
    <w:qFormat/>
    <w:rsid w:val="00196D74"/>
    <w:pPr>
      <w:ind w:left="720"/>
      <w:contextualSpacing/>
    </w:pPr>
  </w:style>
  <w:style w:type="table" w:styleId="a8">
    <w:name w:val="Table Grid"/>
    <w:basedOn w:val="a1"/>
    <w:uiPriority w:val="99"/>
    <w:rsid w:val="001454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link w:val="aa"/>
    <w:uiPriority w:val="1"/>
    <w:qFormat/>
    <w:rsid w:val="00196D74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F876E1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6D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6D7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6D7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6D7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6D7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6D7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6D74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rsid w:val="00F876E1"/>
    <w:rPr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196D7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196D74"/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rsid w:val="00F876E1"/>
    <w:rPr>
      <w:rFonts w:ascii="Tahoma" w:hAnsi="Tahoma" w:cs="Tahoma"/>
      <w:sz w:val="16"/>
      <w:szCs w:val="16"/>
      <w:lang w:val="en-US" w:eastAsia="en-US" w:bidi="en-US"/>
    </w:rPr>
  </w:style>
  <w:style w:type="paragraph" w:styleId="af">
    <w:name w:val="Balloon Text"/>
    <w:basedOn w:val="a"/>
    <w:link w:val="ae"/>
    <w:uiPriority w:val="99"/>
    <w:semiHidden/>
    <w:rsid w:val="00F876E1"/>
    <w:pPr>
      <w:ind w:firstLine="357"/>
      <w:jc w:val="both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876E1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87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76E1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rsid w:val="00F876E1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196D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196D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2">
    <w:name w:val="Strong"/>
    <w:basedOn w:val="a0"/>
    <w:uiPriority w:val="22"/>
    <w:qFormat/>
    <w:rsid w:val="00196D74"/>
    <w:rPr>
      <w:b/>
      <w:bCs/>
    </w:rPr>
  </w:style>
  <w:style w:type="character" w:styleId="af3">
    <w:name w:val="Emphasis"/>
    <w:basedOn w:val="a0"/>
    <w:uiPriority w:val="20"/>
    <w:qFormat/>
    <w:rsid w:val="00196D7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96D74"/>
    <w:rPr>
      <w:i/>
    </w:rPr>
  </w:style>
  <w:style w:type="character" w:customStyle="1" w:styleId="22">
    <w:name w:val="Цитата 2 Знак"/>
    <w:basedOn w:val="a0"/>
    <w:link w:val="21"/>
    <w:uiPriority w:val="29"/>
    <w:rsid w:val="00196D74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196D74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196D74"/>
    <w:rPr>
      <w:b/>
      <w:i/>
      <w:sz w:val="24"/>
    </w:rPr>
  </w:style>
  <w:style w:type="character" w:styleId="af6">
    <w:name w:val="Subtle Emphasis"/>
    <w:uiPriority w:val="19"/>
    <w:qFormat/>
    <w:rsid w:val="00196D7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196D7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196D7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196D7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196D7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196D74"/>
    <w:pPr>
      <w:outlineLvl w:val="9"/>
    </w:pPr>
  </w:style>
  <w:style w:type="paragraph" w:styleId="afc">
    <w:name w:val="Normal (Web)"/>
    <w:basedOn w:val="a"/>
    <w:uiPriority w:val="99"/>
    <w:unhideWhenUsed/>
    <w:rsid w:val="00F876E1"/>
    <w:pPr>
      <w:spacing w:before="100" w:beforeAutospacing="1" w:after="100" w:afterAutospacing="1"/>
      <w:jc w:val="both"/>
    </w:pPr>
    <w:rPr>
      <w:rFonts w:ascii="Times New Roman" w:eastAsia="Times New Roman" w:hAnsi="Times New Roman"/>
    </w:rPr>
  </w:style>
  <w:style w:type="paragraph" w:styleId="afd">
    <w:name w:val="caption"/>
    <w:basedOn w:val="a"/>
    <w:next w:val="a"/>
    <w:uiPriority w:val="35"/>
    <w:semiHidden/>
    <w:unhideWhenUsed/>
    <w:rsid w:val="00196D74"/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8"/>
    <w:rsid w:val="009710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813D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46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E832-7E0E-4C9A-9E36-1BA44A3C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Ухова</dc:creator>
  <cp:lastModifiedBy>Спиченкова</cp:lastModifiedBy>
  <cp:revision>3</cp:revision>
  <cp:lastPrinted>2018-08-10T07:28:00Z</cp:lastPrinted>
  <dcterms:created xsi:type="dcterms:W3CDTF">2018-10-29T11:56:00Z</dcterms:created>
  <dcterms:modified xsi:type="dcterms:W3CDTF">2018-10-29T12:11:00Z</dcterms:modified>
</cp:coreProperties>
</file>